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Ind w:w="93" w:type="dxa"/>
        <w:tblLook w:val="04A0" w:firstRow="1" w:lastRow="0" w:firstColumn="1" w:lastColumn="0" w:noHBand="0" w:noVBand="1"/>
      </w:tblPr>
      <w:tblGrid>
        <w:gridCol w:w="1820"/>
        <w:gridCol w:w="960"/>
        <w:gridCol w:w="960"/>
        <w:gridCol w:w="960"/>
        <w:gridCol w:w="960"/>
        <w:gridCol w:w="960"/>
        <w:gridCol w:w="960"/>
        <w:gridCol w:w="960"/>
        <w:gridCol w:w="1300"/>
      </w:tblGrid>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2880" w:type="dxa"/>
            <w:gridSpan w:val="3"/>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А. Масалиев айылдык</w:t>
            </w: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4180" w:type="dxa"/>
            <w:gridSpan w:val="4"/>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xml:space="preserve">кенешинин 2026 жылдын </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2880" w:type="dxa"/>
            <w:gridSpan w:val="3"/>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xml:space="preserve">28-январь №2 токтомуна </w:t>
            </w: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920" w:type="dxa"/>
            <w:gridSpan w:val="2"/>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1 тиркеме</w:t>
            </w: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9840" w:type="dxa"/>
            <w:gridSpan w:val="9"/>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А. Масалиев айыл өкмөтүнү</w:t>
            </w:r>
            <w:proofErr w:type="gramStart"/>
            <w:r w:rsidRPr="00F92302">
              <w:rPr>
                <w:rFonts w:ascii="Times New Roman" w:eastAsia="Times New Roman" w:hAnsi="Times New Roman" w:cs="Times New Roman"/>
                <w:b/>
                <w:bCs/>
                <w:color w:val="000000"/>
                <w:sz w:val="24"/>
                <w:szCs w:val="24"/>
                <w:lang w:eastAsia="ru-RU"/>
              </w:rPr>
              <w:t>н</w:t>
            </w:r>
            <w:proofErr w:type="gramEnd"/>
            <w:r w:rsidRPr="00F92302">
              <w:rPr>
                <w:rFonts w:ascii="Times New Roman" w:eastAsia="Times New Roman" w:hAnsi="Times New Roman" w:cs="Times New Roman"/>
                <w:b/>
                <w:bCs/>
                <w:color w:val="000000"/>
                <w:sz w:val="24"/>
                <w:szCs w:val="24"/>
                <w:lang w:eastAsia="ru-RU"/>
              </w:rPr>
              <w:t xml:space="preserve"> 2026- жылга кирешелери</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570"/>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lang w:eastAsia="ru-RU"/>
              </w:rPr>
            </w:pPr>
            <w:r w:rsidRPr="00F92302">
              <w:rPr>
                <w:rFonts w:ascii="Times New Roman" w:eastAsia="Times New Roman" w:hAnsi="Times New Roman" w:cs="Times New Roman"/>
                <w:b/>
                <w:bCs/>
                <w:color w:val="000000"/>
                <w:lang w:eastAsia="ru-RU"/>
              </w:rPr>
              <w:t>Классификация</w:t>
            </w:r>
          </w:p>
        </w:tc>
        <w:tc>
          <w:tcPr>
            <w:tcW w:w="672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Кирешенин  аталышы</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Суммасы</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11111100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Салык агенти төлөө</w:t>
            </w:r>
            <w:proofErr w:type="gramStart"/>
            <w:r w:rsidRPr="00F92302">
              <w:rPr>
                <w:rFonts w:ascii="Times New Roman" w:eastAsia="Times New Roman" w:hAnsi="Times New Roman" w:cs="Times New Roman"/>
                <w:color w:val="000000"/>
                <w:sz w:val="24"/>
                <w:szCs w:val="24"/>
                <w:lang w:eastAsia="ru-RU"/>
              </w:rPr>
              <w:t>ч</w:t>
            </w:r>
            <w:proofErr w:type="gramEnd"/>
            <w:r w:rsidRPr="00F92302">
              <w:rPr>
                <w:rFonts w:ascii="Times New Roman" w:eastAsia="Times New Roman" w:hAnsi="Times New Roman" w:cs="Times New Roman"/>
                <w:color w:val="000000"/>
                <w:sz w:val="24"/>
                <w:szCs w:val="24"/>
                <w:lang w:eastAsia="ru-RU"/>
              </w:rPr>
              <w:t>ү киреше салыгы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28063,5</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11122200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 патент негизиндеги салык</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438,2</w:t>
            </w:r>
          </w:p>
        </w:tc>
      </w:tr>
      <w:tr w:rsidR="00F92302" w:rsidRPr="00F92302" w:rsidTr="00F92302">
        <w:trPr>
          <w:trHeight w:val="6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11311200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2 - топтогу ишкердик ишин ишке ашыруу үчүн пайдаланылуучу кыймылсыз мүлккө салык</w:t>
            </w:r>
          </w:p>
        </w:tc>
        <w:tc>
          <w:tcPr>
            <w:tcW w:w="1300" w:type="dxa"/>
            <w:tcBorders>
              <w:top w:val="nil"/>
              <w:left w:val="nil"/>
              <w:bottom w:val="single" w:sz="4" w:space="0" w:color="auto"/>
              <w:right w:val="single" w:sz="4" w:space="0" w:color="auto"/>
            </w:tcBorders>
            <w:shd w:val="clear" w:color="000000" w:fill="FFFFFF"/>
            <w:vAlign w:val="bottom"/>
            <w:hideMark/>
          </w:tcPr>
          <w:p w:rsidR="00F92302" w:rsidRPr="00F92302" w:rsidRDefault="00F92302" w:rsidP="00F92302">
            <w:pPr>
              <w:spacing w:after="0" w:line="240" w:lineRule="auto"/>
              <w:jc w:val="right"/>
              <w:rPr>
                <w:rFonts w:ascii="Times New Roman" w:eastAsia="Times New Roman" w:hAnsi="Times New Roman" w:cs="Times New Roman"/>
                <w:sz w:val="24"/>
                <w:szCs w:val="24"/>
                <w:lang w:eastAsia="ru-RU"/>
              </w:rPr>
            </w:pPr>
            <w:r w:rsidRPr="00F92302">
              <w:rPr>
                <w:rFonts w:ascii="Times New Roman" w:eastAsia="Times New Roman" w:hAnsi="Times New Roman" w:cs="Times New Roman"/>
                <w:sz w:val="24"/>
                <w:szCs w:val="24"/>
                <w:lang w:eastAsia="ru-RU"/>
              </w:rPr>
              <w:t>99,2</w:t>
            </w:r>
          </w:p>
        </w:tc>
      </w:tr>
      <w:tr w:rsidR="00F92302" w:rsidRPr="00F92302" w:rsidTr="00F92302">
        <w:trPr>
          <w:trHeight w:val="57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11321100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Короо жанындагы жана бакча </w:t>
            </w:r>
            <w:proofErr w:type="gramStart"/>
            <w:r w:rsidRPr="00F92302">
              <w:rPr>
                <w:rFonts w:ascii="Times New Roman" w:eastAsia="Times New Roman" w:hAnsi="Times New Roman" w:cs="Times New Roman"/>
                <w:color w:val="000000"/>
                <w:sz w:val="24"/>
                <w:szCs w:val="24"/>
                <w:lang w:eastAsia="ru-RU"/>
              </w:rPr>
              <w:t>-о</w:t>
            </w:r>
            <w:proofErr w:type="gramEnd"/>
            <w:r w:rsidRPr="00F92302">
              <w:rPr>
                <w:rFonts w:ascii="Times New Roman" w:eastAsia="Times New Roman" w:hAnsi="Times New Roman" w:cs="Times New Roman"/>
                <w:color w:val="000000"/>
                <w:sz w:val="24"/>
                <w:szCs w:val="24"/>
                <w:lang w:eastAsia="ru-RU"/>
              </w:rPr>
              <w:t>город жер участкаларын пайдалануу үчүн жер салыгы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1592,1</w:t>
            </w:r>
          </w:p>
        </w:tc>
      </w:tr>
      <w:tr w:rsidR="00F92302" w:rsidRPr="00F92302" w:rsidTr="00F92302">
        <w:trPr>
          <w:trHeight w:val="6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11321300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Калктуу конуштардын жерлерин жана айыл чарба багытында болбогон жерлерди пайдалануу учун жер салыгы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536,8</w:t>
            </w:r>
          </w:p>
        </w:tc>
      </w:tr>
      <w:tr w:rsidR="00F92302" w:rsidRPr="00F92302" w:rsidTr="00F92302">
        <w:trPr>
          <w:trHeight w:val="315"/>
        </w:trPr>
        <w:tc>
          <w:tcPr>
            <w:tcW w:w="1820" w:type="dxa"/>
            <w:tcBorders>
              <w:top w:val="nil"/>
              <w:left w:val="single" w:sz="4" w:space="0" w:color="auto"/>
              <w:bottom w:val="single" w:sz="4" w:space="0" w:color="808080"/>
              <w:right w:val="single" w:sz="4" w:space="0" w:color="808080"/>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11462320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lang w:eastAsia="ru-RU"/>
              </w:rPr>
            </w:pPr>
            <w:r w:rsidRPr="00F92302">
              <w:rPr>
                <w:rFonts w:ascii="Times New Roman" w:eastAsia="Times New Roman" w:hAnsi="Times New Roman" w:cs="Times New Roman"/>
                <w:color w:val="000000"/>
                <w:lang w:eastAsia="ru-RU"/>
              </w:rPr>
              <w:t>Курулуш куму</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r>
      <w:tr w:rsidR="00F92302" w:rsidRPr="00F92302" w:rsidTr="00F92302">
        <w:trPr>
          <w:trHeight w:val="315"/>
        </w:trPr>
        <w:tc>
          <w:tcPr>
            <w:tcW w:w="1820" w:type="dxa"/>
            <w:tcBorders>
              <w:top w:val="nil"/>
              <w:left w:val="single" w:sz="4" w:space="0" w:color="auto"/>
              <w:bottom w:val="nil"/>
              <w:right w:val="nil"/>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11462390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Жогоруда классификацияланбаган дагы </w:t>
            </w:r>
            <w:proofErr w:type="gramStart"/>
            <w:r w:rsidRPr="00F92302">
              <w:rPr>
                <w:rFonts w:ascii="Times New Roman" w:eastAsia="Times New Roman" w:hAnsi="Times New Roman" w:cs="Times New Roman"/>
                <w:color w:val="000000"/>
                <w:sz w:val="24"/>
                <w:szCs w:val="24"/>
                <w:lang w:eastAsia="ru-RU"/>
              </w:rPr>
              <w:t>башка</w:t>
            </w:r>
            <w:proofErr w:type="gramEnd"/>
            <w:r w:rsidRPr="00F92302">
              <w:rPr>
                <w:rFonts w:ascii="Times New Roman" w:eastAsia="Times New Roman" w:hAnsi="Times New Roman" w:cs="Times New Roman"/>
                <w:color w:val="000000"/>
                <w:sz w:val="24"/>
                <w:szCs w:val="24"/>
                <w:lang w:eastAsia="ru-RU"/>
              </w:rPr>
              <w:t xml:space="preserve"> метал</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606,7</w:t>
            </w:r>
          </w:p>
        </w:tc>
      </w:tr>
      <w:tr w:rsidR="00F92302" w:rsidRPr="00F92302" w:rsidTr="00F92302">
        <w:trPr>
          <w:trHeight w:val="60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14151200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Жер казынасын пайдалануу укугуна лицензияларды кармагандыгы учун </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811,0</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14152200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Жайыттардын ижарасы үчүн акы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320,2</w:t>
            </w:r>
          </w:p>
        </w:tc>
      </w:tr>
      <w:tr w:rsidR="00F92302" w:rsidRPr="00F92302" w:rsidTr="00F92302">
        <w:trPr>
          <w:trHeight w:val="555"/>
        </w:trPr>
        <w:tc>
          <w:tcPr>
            <w:tcW w:w="1820" w:type="dxa"/>
            <w:tcBorders>
              <w:top w:val="single" w:sz="4" w:space="0" w:color="808080"/>
              <w:left w:val="single" w:sz="4" w:space="0" w:color="auto"/>
              <w:bottom w:val="nil"/>
              <w:right w:val="single" w:sz="4" w:space="0" w:color="808080"/>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14152600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Жерлерди кайра бөлү</w:t>
            </w:r>
            <w:proofErr w:type="gramStart"/>
            <w:r w:rsidRPr="00F92302">
              <w:rPr>
                <w:rFonts w:ascii="Times New Roman" w:eastAsia="Times New Roman" w:hAnsi="Times New Roman" w:cs="Times New Roman"/>
                <w:color w:val="000000"/>
                <w:sz w:val="24"/>
                <w:szCs w:val="24"/>
                <w:lang w:eastAsia="ru-RU"/>
              </w:rPr>
              <w:t>шт</w:t>
            </w:r>
            <w:proofErr w:type="gramEnd"/>
            <w:r w:rsidRPr="00F92302">
              <w:rPr>
                <w:rFonts w:ascii="Times New Roman" w:eastAsia="Times New Roman" w:hAnsi="Times New Roman" w:cs="Times New Roman"/>
                <w:color w:val="000000"/>
                <w:sz w:val="24"/>
                <w:szCs w:val="24"/>
                <w:lang w:eastAsia="ru-RU"/>
              </w:rPr>
              <w:t>үрүү фондунун жерлеринин ижара акысы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5705,8</w:t>
            </w:r>
          </w:p>
        </w:tc>
      </w:tr>
      <w:tr w:rsidR="00F92302" w:rsidRPr="00F92302" w:rsidTr="00F92302">
        <w:trPr>
          <w:trHeight w:val="60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14153200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lang w:eastAsia="ru-RU"/>
              </w:rPr>
            </w:pPr>
            <w:r w:rsidRPr="00F92302">
              <w:rPr>
                <w:rFonts w:ascii="Times New Roman" w:eastAsia="Times New Roman" w:hAnsi="Times New Roman" w:cs="Times New Roman"/>
                <w:color w:val="000000"/>
                <w:lang w:eastAsia="ru-RU"/>
              </w:rPr>
              <w:t>Муниципалдык менчикте турган жайларды имараттарды жана курулмаларды ижарага берүү.</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98,0</w:t>
            </w:r>
          </w:p>
        </w:tc>
      </w:tr>
      <w:tr w:rsidR="00F92302" w:rsidRPr="00F92302" w:rsidTr="00F92302">
        <w:trPr>
          <w:trHeight w:val="315"/>
        </w:trPr>
        <w:tc>
          <w:tcPr>
            <w:tcW w:w="1820" w:type="dxa"/>
            <w:tcBorders>
              <w:top w:val="nil"/>
              <w:left w:val="single" w:sz="4" w:space="0" w:color="auto"/>
              <w:bottom w:val="nil"/>
              <w:right w:val="single" w:sz="4" w:space="0" w:color="808080"/>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14224200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Таштандыларды ташып чыгаруу үчүн акы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506,6</w:t>
            </w:r>
          </w:p>
        </w:tc>
      </w:tr>
      <w:tr w:rsidR="00F92302" w:rsidRPr="00F92302" w:rsidTr="00F92302">
        <w:trPr>
          <w:trHeight w:val="315"/>
        </w:trPr>
        <w:tc>
          <w:tcPr>
            <w:tcW w:w="1820" w:type="dxa"/>
            <w:tcBorders>
              <w:top w:val="nil"/>
              <w:left w:val="single" w:sz="4" w:space="0" w:color="auto"/>
              <w:bottom w:val="nil"/>
              <w:right w:val="single" w:sz="4" w:space="0" w:color="808080"/>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141511400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Жергиликтүү маанидеги инфраструктураны өнүктү</w:t>
            </w:r>
            <w:proofErr w:type="gramStart"/>
            <w:r w:rsidRPr="00F92302">
              <w:rPr>
                <w:rFonts w:ascii="Times New Roman" w:eastAsia="Times New Roman" w:hAnsi="Times New Roman" w:cs="Times New Roman"/>
                <w:color w:val="000000"/>
                <w:sz w:val="24"/>
                <w:szCs w:val="24"/>
                <w:lang w:eastAsia="ru-RU"/>
              </w:rPr>
              <w:t>р</w:t>
            </w:r>
            <w:proofErr w:type="gramEnd"/>
            <w:r w:rsidRPr="00F92302">
              <w:rPr>
                <w:rFonts w:ascii="Times New Roman" w:eastAsia="Times New Roman" w:hAnsi="Times New Roman" w:cs="Times New Roman"/>
                <w:color w:val="000000"/>
                <w:sz w:val="24"/>
                <w:szCs w:val="24"/>
                <w:lang w:eastAsia="ru-RU"/>
              </w:rPr>
              <w:t>үүгө</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200,0</w:t>
            </w:r>
          </w:p>
        </w:tc>
      </w:tr>
      <w:tr w:rsidR="00F92302" w:rsidRPr="00F92302" w:rsidTr="00F92302">
        <w:trPr>
          <w:trHeight w:val="31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Жалпы:</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38978,1</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9840" w:type="dxa"/>
            <w:gridSpan w:val="9"/>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А. Масалиев айыл өкмөтүнү</w:t>
            </w:r>
            <w:proofErr w:type="gramStart"/>
            <w:r w:rsidRPr="00F92302">
              <w:rPr>
                <w:rFonts w:ascii="Times New Roman" w:eastAsia="Times New Roman" w:hAnsi="Times New Roman" w:cs="Times New Roman"/>
                <w:b/>
                <w:bCs/>
                <w:color w:val="000000"/>
                <w:sz w:val="24"/>
                <w:szCs w:val="24"/>
                <w:lang w:eastAsia="ru-RU"/>
              </w:rPr>
              <w:t>н</w:t>
            </w:r>
            <w:proofErr w:type="gramEnd"/>
            <w:r w:rsidRPr="00F92302">
              <w:rPr>
                <w:rFonts w:ascii="Times New Roman" w:eastAsia="Times New Roman" w:hAnsi="Times New Roman" w:cs="Times New Roman"/>
                <w:b/>
                <w:bCs/>
                <w:color w:val="000000"/>
                <w:sz w:val="24"/>
                <w:szCs w:val="24"/>
                <w:lang w:eastAsia="ru-RU"/>
              </w:rPr>
              <w:t xml:space="preserve"> 2026- жылдын чыгашалары</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510"/>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0"/>
                <w:szCs w:val="20"/>
                <w:lang w:eastAsia="ru-RU"/>
              </w:rPr>
            </w:pPr>
            <w:r w:rsidRPr="00F92302">
              <w:rPr>
                <w:rFonts w:ascii="Times New Roman" w:eastAsia="Times New Roman" w:hAnsi="Times New Roman" w:cs="Times New Roman"/>
                <w:b/>
                <w:bCs/>
                <w:color w:val="000000"/>
                <w:sz w:val="20"/>
                <w:szCs w:val="20"/>
                <w:lang w:eastAsia="ru-RU"/>
              </w:rPr>
              <w:t>Экономикалык классиф</w:t>
            </w:r>
          </w:p>
        </w:tc>
        <w:tc>
          <w:tcPr>
            <w:tcW w:w="6720" w:type="dxa"/>
            <w:gridSpan w:val="7"/>
            <w:tcBorders>
              <w:top w:val="single" w:sz="4" w:space="0" w:color="auto"/>
              <w:left w:val="nil"/>
              <w:bottom w:val="single" w:sz="4" w:space="0" w:color="auto"/>
              <w:right w:val="single" w:sz="4" w:space="0" w:color="auto"/>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Чыгашанын  аталышы</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Суммасы</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w:t>
            </w:r>
          </w:p>
        </w:tc>
        <w:tc>
          <w:tcPr>
            <w:tcW w:w="6720" w:type="dxa"/>
            <w:gridSpan w:val="7"/>
            <w:tcBorders>
              <w:top w:val="single" w:sz="4" w:space="0" w:color="auto"/>
              <w:left w:val="nil"/>
              <w:bottom w:val="single" w:sz="4" w:space="0" w:color="auto"/>
              <w:right w:val="single" w:sz="4" w:space="0" w:color="auto"/>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Аппарат</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Calibri" w:eastAsia="Times New Roman" w:hAnsi="Calibri" w:cs="Calibri"/>
                <w:color w:val="000000"/>
                <w:lang w:eastAsia="ru-RU"/>
              </w:rPr>
            </w:pPr>
            <w:r w:rsidRPr="00F92302">
              <w:rPr>
                <w:rFonts w:ascii="Calibri" w:eastAsia="Times New Roman" w:hAnsi="Calibri" w:cs="Calibri"/>
                <w:color w:val="000000"/>
                <w:lang w:eastAsia="ru-RU"/>
              </w:rPr>
              <w:t>18 311,7</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Жайыт комитети</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320,2</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w:t>
            </w:r>
          </w:p>
        </w:tc>
        <w:tc>
          <w:tcPr>
            <w:tcW w:w="6720" w:type="dxa"/>
            <w:gridSpan w:val="7"/>
            <w:tcBorders>
              <w:top w:val="single" w:sz="4" w:space="0" w:color="auto"/>
              <w:left w:val="nil"/>
              <w:bottom w:val="single" w:sz="4" w:space="0" w:color="auto"/>
              <w:right w:val="single" w:sz="4" w:space="0" w:color="auto"/>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ТЖМ</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18055,7</w:t>
            </w:r>
          </w:p>
        </w:tc>
      </w:tr>
      <w:tr w:rsidR="00F92302" w:rsidRPr="00F92302" w:rsidTr="00F92302">
        <w:trPr>
          <w:trHeight w:val="315"/>
        </w:trPr>
        <w:tc>
          <w:tcPr>
            <w:tcW w:w="1820" w:type="dxa"/>
            <w:tcBorders>
              <w:top w:val="nil"/>
              <w:left w:val="single" w:sz="4" w:space="0" w:color="auto"/>
              <w:bottom w:val="single" w:sz="4" w:space="0" w:color="auto"/>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4</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Социалдык коргоо</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2290,5</w:t>
            </w:r>
          </w:p>
        </w:tc>
      </w:tr>
      <w:tr w:rsidR="00F92302" w:rsidRPr="00F92302" w:rsidTr="00F92302">
        <w:trPr>
          <w:trHeight w:val="315"/>
        </w:trPr>
        <w:tc>
          <w:tcPr>
            <w:tcW w:w="854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Жалпы:</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38978,1</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2780" w:type="dxa"/>
            <w:gridSpan w:val="2"/>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Башкы эсепчи:</w:t>
            </w: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1920" w:type="dxa"/>
            <w:gridSpan w:val="2"/>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xml:space="preserve">М.Исажанов </w:t>
            </w: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00"/>
        </w:trPr>
        <w:tc>
          <w:tcPr>
            <w:tcW w:w="1820" w:type="dxa"/>
            <w:tcBorders>
              <w:top w:val="nil"/>
              <w:left w:val="nil"/>
              <w:bottom w:val="nil"/>
              <w:right w:val="nil"/>
            </w:tcBorders>
            <w:shd w:val="clear" w:color="auto" w:fill="auto"/>
            <w:noWrap/>
            <w:vAlign w:val="bottom"/>
            <w:hideMark/>
          </w:tcPr>
          <w:p w:rsidR="00F92302" w:rsidRDefault="00F92302" w:rsidP="00F92302">
            <w:pPr>
              <w:spacing w:after="0" w:line="240" w:lineRule="auto"/>
              <w:rPr>
                <w:rFonts w:ascii="Calibri" w:eastAsia="Times New Roman" w:hAnsi="Calibri" w:cs="Calibri"/>
                <w:color w:val="000000"/>
                <w:lang w:val="ky-KG" w:eastAsia="ru-RU"/>
              </w:rPr>
            </w:pPr>
          </w:p>
          <w:p w:rsidR="00F92302" w:rsidRPr="00F92302" w:rsidRDefault="00F92302" w:rsidP="00F92302">
            <w:pPr>
              <w:spacing w:after="0" w:line="240" w:lineRule="auto"/>
              <w:rPr>
                <w:rFonts w:ascii="Calibri" w:eastAsia="Times New Roman" w:hAnsi="Calibri" w:cs="Calibri"/>
                <w:color w:val="000000"/>
                <w:lang w:val="ky-K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r>
      <w:tr w:rsidR="00F92302" w:rsidRPr="00F92302" w:rsidTr="00F92302">
        <w:trPr>
          <w:trHeight w:val="300"/>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2880" w:type="dxa"/>
            <w:gridSpan w:val="3"/>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А. Масалиев айылдык</w:t>
            </w: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4180" w:type="dxa"/>
            <w:gridSpan w:val="4"/>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xml:space="preserve">кенешинин 2026 жылдын </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2880" w:type="dxa"/>
            <w:gridSpan w:val="3"/>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xml:space="preserve">28-январь №2 токтомуна </w:t>
            </w: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920" w:type="dxa"/>
            <w:gridSpan w:val="2"/>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2 тиркеме</w:t>
            </w: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9840" w:type="dxa"/>
            <w:gridSpan w:val="9"/>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А. Масалиев айыл өкмөтүнү</w:t>
            </w:r>
            <w:proofErr w:type="gramStart"/>
            <w:r w:rsidRPr="00F92302">
              <w:rPr>
                <w:rFonts w:ascii="Times New Roman" w:eastAsia="Times New Roman" w:hAnsi="Times New Roman" w:cs="Times New Roman"/>
                <w:b/>
                <w:bCs/>
                <w:color w:val="000000"/>
                <w:sz w:val="24"/>
                <w:szCs w:val="24"/>
                <w:lang w:eastAsia="ru-RU"/>
              </w:rPr>
              <w:t>н</w:t>
            </w:r>
            <w:proofErr w:type="gramEnd"/>
            <w:r w:rsidRPr="00F92302">
              <w:rPr>
                <w:rFonts w:ascii="Times New Roman" w:eastAsia="Times New Roman" w:hAnsi="Times New Roman" w:cs="Times New Roman"/>
                <w:b/>
                <w:bCs/>
                <w:color w:val="000000"/>
                <w:sz w:val="24"/>
                <w:szCs w:val="24"/>
                <w:lang w:eastAsia="ru-RU"/>
              </w:rPr>
              <w:t xml:space="preserve"> 2027- жылга кирешелери</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855"/>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lang w:eastAsia="ru-RU"/>
              </w:rPr>
            </w:pPr>
            <w:r w:rsidRPr="00F92302">
              <w:rPr>
                <w:rFonts w:ascii="Times New Roman" w:eastAsia="Times New Roman" w:hAnsi="Times New Roman" w:cs="Times New Roman"/>
                <w:b/>
                <w:bCs/>
                <w:color w:val="000000"/>
                <w:lang w:eastAsia="ru-RU"/>
              </w:rPr>
              <w:t>Классификация</w:t>
            </w:r>
          </w:p>
        </w:tc>
        <w:tc>
          <w:tcPr>
            <w:tcW w:w="672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Кирешенин  аталышы</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Суммасы</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11111100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Салык агенти толоочу киреше салыгы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32526,0</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11122200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 патент негизиндеги салык</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438,2</w:t>
            </w:r>
          </w:p>
        </w:tc>
      </w:tr>
      <w:tr w:rsidR="00F92302" w:rsidRPr="00F92302" w:rsidTr="00F92302">
        <w:trPr>
          <w:trHeight w:val="57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11311200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2 - топтогу ишкердик ишин ишке ашыруу үчүн пайдаланылуучу кыймылсыз мүлккө салык</w:t>
            </w:r>
          </w:p>
        </w:tc>
        <w:tc>
          <w:tcPr>
            <w:tcW w:w="1300" w:type="dxa"/>
            <w:tcBorders>
              <w:top w:val="nil"/>
              <w:left w:val="nil"/>
              <w:bottom w:val="single" w:sz="4" w:space="0" w:color="auto"/>
              <w:right w:val="single" w:sz="4" w:space="0" w:color="auto"/>
            </w:tcBorders>
            <w:shd w:val="clear" w:color="000000" w:fill="FFFFFF"/>
            <w:vAlign w:val="bottom"/>
            <w:hideMark/>
          </w:tcPr>
          <w:p w:rsidR="00F92302" w:rsidRPr="00F92302" w:rsidRDefault="00F92302" w:rsidP="00F92302">
            <w:pPr>
              <w:spacing w:after="0" w:line="240" w:lineRule="auto"/>
              <w:jc w:val="right"/>
              <w:rPr>
                <w:rFonts w:ascii="Times New Roman" w:eastAsia="Times New Roman" w:hAnsi="Times New Roman" w:cs="Times New Roman"/>
                <w:sz w:val="24"/>
                <w:szCs w:val="24"/>
                <w:lang w:eastAsia="ru-RU"/>
              </w:rPr>
            </w:pPr>
            <w:r w:rsidRPr="00F92302">
              <w:rPr>
                <w:rFonts w:ascii="Times New Roman" w:eastAsia="Times New Roman" w:hAnsi="Times New Roman" w:cs="Times New Roman"/>
                <w:sz w:val="24"/>
                <w:szCs w:val="24"/>
                <w:lang w:eastAsia="ru-RU"/>
              </w:rPr>
              <w:t>99,2</w:t>
            </w:r>
          </w:p>
        </w:tc>
      </w:tr>
      <w:tr w:rsidR="00F92302" w:rsidRPr="00F92302" w:rsidTr="00F92302">
        <w:trPr>
          <w:trHeight w:val="58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11321100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Короо жанындагы жана бакча </w:t>
            </w:r>
            <w:proofErr w:type="gramStart"/>
            <w:r w:rsidRPr="00F92302">
              <w:rPr>
                <w:rFonts w:ascii="Times New Roman" w:eastAsia="Times New Roman" w:hAnsi="Times New Roman" w:cs="Times New Roman"/>
                <w:color w:val="000000"/>
                <w:sz w:val="24"/>
                <w:szCs w:val="24"/>
                <w:lang w:eastAsia="ru-RU"/>
              </w:rPr>
              <w:t>-о</w:t>
            </w:r>
            <w:proofErr w:type="gramEnd"/>
            <w:r w:rsidRPr="00F92302">
              <w:rPr>
                <w:rFonts w:ascii="Times New Roman" w:eastAsia="Times New Roman" w:hAnsi="Times New Roman" w:cs="Times New Roman"/>
                <w:color w:val="000000"/>
                <w:sz w:val="24"/>
                <w:szCs w:val="24"/>
                <w:lang w:eastAsia="ru-RU"/>
              </w:rPr>
              <w:t>город жер участкаларын пайдалануу үчүн жер салыгы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1592,1</w:t>
            </w:r>
          </w:p>
        </w:tc>
      </w:tr>
      <w:tr w:rsidR="00F92302" w:rsidRPr="00F92302" w:rsidTr="00F92302">
        <w:trPr>
          <w:trHeight w:val="58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11321300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Калктуу конуштардын жерлерин жана айыл чарба багытында болбогон жерлерди пайдалануу үчүн жер салыгы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536,8</w:t>
            </w:r>
          </w:p>
        </w:tc>
      </w:tr>
      <w:tr w:rsidR="00F92302" w:rsidRPr="00F92302" w:rsidTr="00F92302">
        <w:trPr>
          <w:trHeight w:val="315"/>
        </w:trPr>
        <w:tc>
          <w:tcPr>
            <w:tcW w:w="1820" w:type="dxa"/>
            <w:tcBorders>
              <w:top w:val="nil"/>
              <w:left w:val="single" w:sz="4" w:space="0" w:color="auto"/>
              <w:bottom w:val="nil"/>
              <w:right w:val="nil"/>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11462390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Жогоруда классификацияланбаган дагы </w:t>
            </w:r>
            <w:proofErr w:type="gramStart"/>
            <w:r w:rsidRPr="00F92302">
              <w:rPr>
                <w:rFonts w:ascii="Times New Roman" w:eastAsia="Times New Roman" w:hAnsi="Times New Roman" w:cs="Times New Roman"/>
                <w:color w:val="000000"/>
                <w:sz w:val="24"/>
                <w:szCs w:val="24"/>
                <w:lang w:eastAsia="ru-RU"/>
              </w:rPr>
              <w:t>башка</w:t>
            </w:r>
            <w:proofErr w:type="gramEnd"/>
            <w:r w:rsidRPr="00F92302">
              <w:rPr>
                <w:rFonts w:ascii="Times New Roman" w:eastAsia="Times New Roman" w:hAnsi="Times New Roman" w:cs="Times New Roman"/>
                <w:color w:val="000000"/>
                <w:sz w:val="24"/>
                <w:szCs w:val="24"/>
                <w:lang w:eastAsia="ru-RU"/>
              </w:rPr>
              <w:t xml:space="preserve"> метал</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606,7</w:t>
            </w:r>
          </w:p>
        </w:tc>
      </w:tr>
      <w:tr w:rsidR="00F92302" w:rsidRPr="00F92302" w:rsidTr="00F92302">
        <w:trPr>
          <w:trHeight w:val="60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14151200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Жер казынасын пайдалануу укугуна лицензияларды кармагандыгы үчүн </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811,0</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14152200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Жайыттардын ижарасы үчүн акы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320,2</w:t>
            </w:r>
          </w:p>
        </w:tc>
      </w:tr>
      <w:tr w:rsidR="00F92302" w:rsidRPr="00F92302" w:rsidTr="00F92302">
        <w:trPr>
          <w:trHeight w:val="570"/>
        </w:trPr>
        <w:tc>
          <w:tcPr>
            <w:tcW w:w="1820" w:type="dxa"/>
            <w:tcBorders>
              <w:top w:val="single" w:sz="4" w:space="0" w:color="808080"/>
              <w:left w:val="single" w:sz="4" w:space="0" w:color="auto"/>
              <w:bottom w:val="nil"/>
              <w:right w:val="single" w:sz="4" w:space="0" w:color="808080"/>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14152600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Жерлерди кайра бөлуштү</w:t>
            </w:r>
            <w:proofErr w:type="gramStart"/>
            <w:r w:rsidRPr="00F92302">
              <w:rPr>
                <w:rFonts w:ascii="Times New Roman" w:eastAsia="Times New Roman" w:hAnsi="Times New Roman" w:cs="Times New Roman"/>
                <w:color w:val="000000"/>
                <w:sz w:val="24"/>
                <w:szCs w:val="24"/>
                <w:lang w:eastAsia="ru-RU"/>
              </w:rPr>
              <w:t>р</w:t>
            </w:r>
            <w:proofErr w:type="gramEnd"/>
            <w:r w:rsidRPr="00F92302">
              <w:rPr>
                <w:rFonts w:ascii="Times New Roman" w:eastAsia="Times New Roman" w:hAnsi="Times New Roman" w:cs="Times New Roman"/>
                <w:color w:val="000000"/>
                <w:sz w:val="24"/>
                <w:szCs w:val="24"/>
                <w:lang w:eastAsia="ru-RU"/>
              </w:rPr>
              <w:t>үү фондунун жерлеринин ижара акысы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5705,8</w:t>
            </w:r>
          </w:p>
        </w:tc>
      </w:tr>
      <w:tr w:rsidR="00F92302" w:rsidRPr="00F92302" w:rsidTr="00F92302">
        <w:trPr>
          <w:trHeight w:val="600"/>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14153200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lang w:eastAsia="ru-RU"/>
              </w:rPr>
            </w:pPr>
            <w:r w:rsidRPr="00F92302">
              <w:rPr>
                <w:rFonts w:ascii="Times New Roman" w:eastAsia="Times New Roman" w:hAnsi="Times New Roman" w:cs="Times New Roman"/>
                <w:color w:val="000000"/>
                <w:lang w:eastAsia="ru-RU"/>
              </w:rPr>
              <w:t>Муниципалдык менчикте турган жайларды имараттарды жана курулмаларды ижарага берүү.</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98,0</w:t>
            </w:r>
          </w:p>
        </w:tc>
      </w:tr>
      <w:tr w:rsidR="00F92302" w:rsidRPr="00F92302" w:rsidTr="00F92302">
        <w:trPr>
          <w:trHeight w:val="315"/>
        </w:trPr>
        <w:tc>
          <w:tcPr>
            <w:tcW w:w="1820" w:type="dxa"/>
            <w:tcBorders>
              <w:top w:val="nil"/>
              <w:left w:val="single" w:sz="4" w:space="0" w:color="auto"/>
              <w:bottom w:val="nil"/>
              <w:right w:val="single" w:sz="4" w:space="0" w:color="808080"/>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14224200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Таштандыларды ташып чыгаруу үчүн акы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506,6</w:t>
            </w:r>
          </w:p>
        </w:tc>
      </w:tr>
      <w:tr w:rsidR="00F92302" w:rsidRPr="00F92302" w:rsidTr="00F92302">
        <w:trPr>
          <w:trHeight w:val="315"/>
        </w:trPr>
        <w:tc>
          <w:tcPr>
            <w:tcW w:w="1820" w:type="dxa"/>
            <w:tcBorders>
              <w:top w:val="nil"/>
              <w:left w:val="single" w:sz="4" w:space="0" w:color="auto"/>
              <w:bottom w:val="nil"/>
              <w:right w:val="single" w:sz="4" w:space="0" w:color="808080"/>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141511400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Жергиликтүү маанидеги инфраструктураны өнүктү</w:t>
            </w:r>
            <w:proofErr w:type="gramStart"/>
            <w:r w:rsidRPr="00F92302">
              <w:rPr>
                <w:rFonts w:ascii="Times New Roman" w:eastAsia="Times New Roman" w:hAnsi="Times New Roman" w:cs="Times New Roman"/>
                <w:color w:val="000000"/>
                <w:sz w:val="24"/>
                <w:szCs w:val="24"/>
                <w:lang w:eastAsia="ru-RU"/>
              </w:rPr>
              <w:t>р</w:t>
            </w:r>
            <w:proofErr w:type="gramEnd"/>
            <w:r w:rsidRPr="00F92302">
              <w:rPr>
                <w:rFonts w:ascii="Times New Roman" w:eastAsia="Times New Roman" w:hAnsi="Times New Roman" w:cs="Times New Roman"/>
                <w:color w:val="000000"/>
                <w:sz w:val="24"/>
                <w:szCs w:val="24"/>
                <w:lang w:eastAsia="ru-RU"/>
              </w:rPr>
              <w:t>үүгө</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200,0</w:t>
            </w:r>
          </w:p>
        </w:tc>
      </w:tr>
      <w:tr w:rsidR="00F92302" w:rsidRPr="00F92302" w:rsidTr="00F92302">
        <w:trPr>
          <w:trHeight w:val="31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r>
      <w:tr w:rsidR="00F92302" w:rsidRPr="00F92302" w:rsidTr="00F92302">
        <w:trPr>
          <w:trHeight w:val="76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Жалпы:</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43440,6</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9840" w:type="dxa"/>
            <w:gridSpan w:val="9"/>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А. Масалиев айыл өкмөтүнү</w:t>
            </w:r>
            <w:proofErr w:type="gramStart"/>
            <w:r w:rsidRPr="00F92302">
              <w:rPr>
                <w:rFonts w:ascii="Times New Roman" w:eastAsia="Times New Roman" w:hAnsi="Times New Roman" w:cs="Times New Roman"/>
                <w:b/>
                <w:bCs/>
                <w:color w:val="000000"/>
                <w:sz w:val="24"/>
                <w:szCs w:val="24"/>
                <w:lang w:eastAsia="ru-RU"/>
              </w:rPr>
              <w:t>н</w:t>
            </w:r>
            <w:proofErr w:type="gramEnd"/>
            <w:r w:rsidRPr="00F92302">
              <w:rPr>
                <w:rFonts w:ascii="Times New Roman" w:eastAsia="Times New Roman" w:hAnsi="Times New Roman" w:cs="Times New Roman"/>
                <w:b/>
                <w:bCs/>
                <w:color w:val="000000"/>
                <w:sz w:val="24"/>
                <w:szCs w:val="24"/>
                <w:lang w:eastAsia="ru-RU"/>
              </w:rPr>
              <w:t xml:space="preserve"> 2027- жылдын чыгашалары</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510"/>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0"/>
                <w:szCs w:val="20"/>
                <w:lang w:eastAsia="ru-RU"/>
              </w:rPr>
            </w:pPr>
            <w:r w:rsidRPr="00F92302">
              <w:rPr>
                <w:rFonts w:ascii="Times New Roman" w:eastAsia="Times New Roman" w:hAnsi="Times New Roman" w:cs="Times New Roman"/>
                <w:b/>
                <w:bCs/>
                <w:color w:val="000000"/>
                <w:sz w:val="20"/>
                <w:szCs w:val="20"/>
                <w:lang w:eastAsia="ru-RU"/>
              </w:rPr>
              <w:t>Экономикалык классиф</w:t>
            </w:r>
          </w:p>
        </w:tc>
        <w:tc>
          <w:tcPr>
            <w:tcW w:w="6720" w:type="dxa"/>
            <w:gridSpan w:val="7"/>
            <w:tcBorders>
              <w:top w:val="single" w:sz="4" w:space="0" w:color="auto"/>
              <w:left w:val="nil"/>
              <w:bottom w:val="single" w:sz="4" w:space="0" w:color="auto"/>
              <w:right w:val="single" w:sz="4" w:space="0" w:color="auto"/>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Чыгашанын  аталышы</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Суммасы</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w:t>
            </w:r>
          </w:p>
        </w:tc>
        <w:tc>
          <w:tcPr>
            <w:tcW w:w="6720" w:type="dxa"/>
            <w:gridSpan w:val="7"/>
            <w:tcBorders>
              <w:top w:val="single" w:sz="4" w:space="0" w:color="auto"/>
              <w:left w:val="nil"/>
              <w:bottom w:val="single" w:sz="4" w:space="0" w:color="auto"/>
              <w:right w:val="single" w:sz="4" w:space="0" w:color="auto"/>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Аппарат</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Calibri" w:eastAsia="Times New Roman" w:hAnsi="Calibri" w:cs="Calibri"/>
                <w:color w:val="000000"/>
                <w:lang w:eastAsia="ru-RU"/>
              </w:rPr>
            </w:pPr>
            <w:r w:rsidRPr="00F92302">
              <w:rPr>
                <w:rFonts w:ascii="Calibri" w:eastAsia="Times New Roman" w:hAnsi="Calibri" w:cs="Calibri"/>
                <w:color w:val="000000"/>
                <w:lang w:eastAsia="ru-RU"/>
              </w:rPr>
              <w:t>19 311,7</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Жайыт комитети</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320,2</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w:t>
            </w:r>
          </w:p>
        </w:tc>
        <w:tc>
          <w:tcPr>
            <w:tcW w:w="6720" w:type="dxa"/>
            <w:gridSpan w:val="7"/>
            <w:tcBorders>
              <w:top w:val="single" w:sz="4" w:space="0" w:color="auto"/>
              <w:left w:val="nil"/>
              <w:bottom w:val="single" w:sz="4" w:space="0" w:color="auto"/>
              <w:right w:val="single" w:sz="4" w:space="0" w:color="auto"/>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ТЖМ</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20808,7</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4</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Социалдык коргоо</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3000</w:t>
            </w:r>
          </w:p>
        </w:tc>
      </w:tr>
      <w:tr w:rsidR="00F92302" w:rsidRPr="00F92302" w:rsidTr="00F92302">
        <w:trPr>
          <w:trHeight w:val="315"/>
        </w:trPr>
        <w:tc>
          <w:tcPr>
            <w:tcW w:w="854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Жалпы:</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43440,6</w:t>
            </w:r>
          </w:p>
        </w:tc>
      </w:tr>
      <w:tr w:rsidR="00F92302" w:rsidRPr="00F92302" w:rsidTr="00F92302">
        <w:trPr>
          <w:trHeight w:val="315"/>
        </w:trPr>
        <w:tc>
          <w:tcPr>
            <w:tcW w:w="2780" w:type="dxa"/>
            <w:gridSpan w:val="2"/>
            <w:tcBorders>
              <w:top w:val="nil"/>
              <w:left w:val="nil"/>
              <w:bottom w:val="nil"/>
              <w:right w:val="nil"/>
            </w:tcBorders>
            <w:shd w:val="clear" w:color="auto" w:fill="auto"/>
            <w:noWrap/>
            <w:vAlign w:val="bottom"/>
            <w:hideMark/>
          </w:tcPr>
          <w:p w:rsidR="00F92302" w:rsidRDefault="00F92302" w:rsidP="00F92302">
            <w:pPr>
              <w:spacing w:after="0" w:line="240" w:lineRule="auto"/>
              <w:rPr>
                <w:rFonts w:ascii="Times New Roman" w:eastAsia="Times New Roman" w:hAnsi="Times New Roman" w:cs="Times New Roman"/>
                <w:b/>
                <w:bCs/>
                <w:color w:val="000000"/>
                <w:sz w:val="24"/>
                <w:szCs w:val="24"/>
                <w:lang w:val="ky-KG" w:eastAsia="ru-RU"/>
              </w:rPr>
            </w:pPr>
          </w:p>
          <w:p w:rsidR="00F92302" w:rsidRDefault="00F92302" w:rsidP="00F92302">
            <w:pPr>
              <w:spacing w:after="0" w:line="240" w:lineRule="auto"/>
              <w:rPr>
                <w:rFonts w:ascii="Times New Roman" w:eastAsia="Times New Roman" w:hAnsi="Times New Roman" w:cs="Times New Roman"/>
                <w:b/>
                <w:bCs/>
                <w:color w:val="000000"/>
                <w:sz w:val="24"/>
                <w:szCs w:val="24"/>
                <w:lang w:val="ky-KG" w:eastAsia="ru-RU"/>
              </w:rPr>
            </w:pPr>
          </w:p>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Башкы эсепчи:</w:t>
            </w: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1920" w:type="dxa"/>
            <w:gridSpan w:val="2"/>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xml:space="preserve">М.Исажанов </w:t>
            </w: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00"/>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r>
      <w:tr w:rsidR="00F92302" w:rsidRPr="00F92302" w:rsidTr="00F92302">
        <w:trPr>
          <w:trHeight w:val="300"/>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Calibri" w:eastAsia="Times New Roman" w:hAnsi="Calibri" w:cs="Calibri"/>
                <w:color w:val="000000"/>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2880" w:type="dxa"/>
            <w:gridSpan w:val="3"/>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А. Масалиев айылдык</w:t>
            </w: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4180" w:type="dxa"/>
            <w:gridSpan w:val="4"/>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xml:space="preserve">кенешинин 2026 жылдын </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2880" w:type="dxa"/>
            <w:gridSpan w:val="3"/>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xml:space="preserve">28-январь №2 токтомуна </w:t>
            </w: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920" w:type="dxa"/>
            <w:gridSpan w:val="2"/>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3 тиркеме</w:t>
            </w: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9840" w:type="dxa"/>
            <w:gridSpan w:val="9"/>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А. Масалиев айыл өкмөтүнү</w:t>
            </w:r>
            <w:proofErr w:type="gramStart"/>
            <w:r w:rsidRPr="00F92302">
              <w:rPr>
                <w:rFonts w:ascii="Times New Roman" w:eastAsia="Times New Roman" w:hAnsi="Times New Roman" w:cs="Times New Roman"/>
                <w:b/>
                <w:bCs/>
                <w:color w:val="000000"/>
                <w:sz w:val="24"/>
                <w:szCs w:val="24"/>
                <w:lang w:eastAsia="ru-RU"/>
              </w:rPr>
              <w:t>н</w:t>
            </w:r>
            <w:proofErr w:type="gramEnd"/>
            <w:r w:rsidRPr="00F92302">
              <w:rPr>
                <w:rFonts w:ascii="Times New Roman" w:eastAsia="Times New Roman" w:hAnsi="Times New Roman" w:cs="Times New Roman"/>
                <w:b/>
                <w:bCs/>
                <w:color w:val="000000"/>
                <w:sz w:val="24"/>
                <w:szCs w:val="24"/>
                <w:lang w:eastAsia="ru-RU"/>
              </w:rPr>
              <w:t xml:space="preserve"> 2028- жылга кирешелери</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570"/>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lang w:eastAsia="ru-RU"/>
              </w:rPr>
            </w:pPr>
            <w:r w:rsidRPr="00F92302">
              <w:rPr>
                <w:rFonts w:ascii="Times New Roman" w:eastAsia="Times New Roman" w:hAnsi="Times New Roman" w:cs="Times New Roman"/>
                <w:b/>
                <w:bCs/>
                <w:color w:val="000000"/>
                <w:lang w:eastAsia="ru-RU"/>
              </w:rPr>
              <w:t>Классификация</w:t>
            </w:r>
          </w:p>
        </w:tc>
        <w:tc>
          <w:tcPr>
            <w:tcW w:w="672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Кирешенин  аталышы</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Суммасы</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11111100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Салык агенти төлөө</w:t>
            </w:r>
            <w:proofErr w:type="gramStart"/>
            <w:r w:rsidRPr="00F92302">
              <w:rPr>
                <w:rFonts w:ascii="Times New Roman" w:eastAsia="Times New Roman" w:hAnsi="Times New Roman" w:cs="Times New Roman"/>
                <w:color w:val="000000"/>
                <w:sz w:val="24"/>
                <w:szCs w:val="24"/>
                <w:lang w:eastAsia="ru-RU"/>
              </w:rPr>
              <w:t>ч</w:t>
            </w:r>
            <w:proofErr w:type="gramEnd"/>
            <w:r w:rsidRPr="00F92302">
              <w:rPr>
                <w:rFonts w:ascii="Times New Roman" w:eastAsia="Times New Roman" w:hAnsi="Times New Roman" w:cs="Times New Roman"/>
                <w:color w:val="000000"/>
                <w:sz w:val="24"/>
                <w:szCs w:val="24"/>
                <w:lang w:eastAsia="ru-RU"/>
              </w:rPr>
              <w:t>ү киреше салыгы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37405,0</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11122200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 патент негизиндеги салык</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438,2</w:t>
            </w:r>
          </w:p>
        </w:tc>
      </w:tr>
      <w:tr w:rsidR="00F92302" w:rsidRPr="00F92302" w:rsidTr="00F92302">
        <w:trPr>
          <w:trHeight w:val="63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11311200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2 - топтогу ишкердик ишин ишке ашыруу үчүн пайдаланылуучу кыймылсыз мүлккө салык</w:t>
            </w:r>
          </w:p>
        </w:tc>
        <w:tc>
          <w:tcPr>
            <w:tcW w:w="1300" w:type="dxa"/>
            <w:tcBorders>
              <w:top w:val="nil"/>
              <w:left w:val="nil"/>
              <w:bottom w:val="single" w:sz="4" w:space="0" w:color="auto"/>
              <w:right w:val="single" w:sz="4" w:space="0" w:color="auto"/>
            </w:tcBorders>
            <w:shd w:val="clear" w:color="000000" w:fill="FFFFFF"/>
            <w:vAlign w:val="bottom"/>
            <w:hideMark/>
          </w:tcPr>
          <w:p w:rsidR="00F92302" w:rsidRPr="00F92302" w:rsidRDefault="00F92302" w:rsidP="00F92302">
            <w:pPr>
              <w:spacing w:after="0" w:line="240" w:lineRule="auto"/>
              <w:jc w:val="right"/>
              <w:rPr>
                <w:rFonts w:ascii="Times New Roman" w:eastAsia="Times New Roman" w:hAnsi="Times New Roman" w:cs="Times New Roman"/>
                <w:sz w:val="24"/>
                <w:szCs w:val="24"/>
                <w:lang w:eastAsia="ru-RU"/>
              </w:rPr>
            </w:pPr>
            <w:r w:rsidRPr="00F92302">
              <w:rPr>
                <w:rFonts w:ascii="Times New Roman" w:eastAsia="Times New Roman" w:hAnsi="Times New Roman" w:cs="Times New Roman"/>
                <w:sz w:val="24"/>
                <w:szCs w:val="24"/>
                <w:lang w:eastAsia="ru-RU"/>
              </w:rPr>
              <w:t>99,2</w:t>
            </w:r>
          </w:p>
        </w:tc>
      </w:tr>
      <w:tr w:rsidR="00F92302" w:rsidRPr="00F92302" w:rsidTr="00F92302">
        <w:trPr>
          <w:trHeight w:val="6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11321100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Короо жанындагы жана бакча </w:t>
            </w:r>
            <w:proofErr w:type="gramStart"/>
            <w:r w:rsidRPr="00F92302">
              <w:rPr>
                <w:rFonts w:ascii="Times New Roman" w:eastAsia="Times New Roman" w:hAnsi="Times New Roman" w:cs="Times New Roman"/>
                <w:color w:val="000000"/>
                <w:sz w:val="24"/>
                <w:szCs w:val="24"/>
                <w:lang w:eastAsia="ru-RU"/>
              </w:rPr>
              <w:t>-о</w:t>
            </w:r>
            <w:proofErr w:type="gramEnd"/>
            <w:r w:rsidRPr="00F92302">
              <w:rPr>
                <w:rFonts w:ascii="Times New Roman" w:eastAsia="Times New Roman" w:hAnsi="Times New Roman" w:cs="Times New Roman"/>
                <w:color w:val="000000"/>
                <w:sz w:val="24"/>
                <w:szCs w:val="24"/>
                <w:lang w:eastAsia="ru-RU"/>
              </w:rPr>
              <w:t>город жер участкаларын пайдалануу үчүн жер салыгы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1592,1</w:t>
            </w:r>
          </w:p>
        </w:tc>
      </w:tr>
      <w:tr w:rsidR="00F92302" w:rsidRPr="00F92302" w:rsidTr="00F92302">
        <w:trPr>
          <w:trHeight w:val="55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11321300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Калктуу конуштардын жерлерин жана айыл чарба багытында болбогон жерлерди пайдалануу үчүн жер салыгы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536,8</w:t>
            </w:r>
          </w:p>
        </w:tc>
      </w:tr>
      <w:tr w:rsidR="00F92302" w:rsidRPr="00F92302" w:rsidTr="00F92302">
        <w:trPr>
          <w:trHeight w:val="315"/>
        </w:trPr>
        <w:tc>
          <w:tcPr>
            <w:tcW w:w="1820" w:type="dxa"/>
            <w:tcBorders>
              <w:top w:val="nil"/>
              <w:left w:val="single" w:sz="4" w:space="0" w:color="auto"/>
              <w:bottom w:val="nil"/>
              <w:right w:val="nil"/>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11462390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Жогоруда классификацияланбаган дагы </w:t>
            </w:r>
            <w:proofErr w:type="gramStart"/>
            <w:r w:rsidRPr="00F92302">
              <w:rPr>
                <w:rFonts w:ascii="Times New Roman" w:eastAsia="Times New Roman" w:hAnsi="Times New Roman" w:cs="Times New Roman"/>
                <w:color w:val="000000"/>
                <w:sz w:val="24"/>
                <w:szCs w:val="24"/>
                <w:lang w:eastAsia="ru-RU"/>
              </w:rPr>
              <w:t>башка</w:t>
            </w:r>
            <w:proofErr w:type="gramEnd"/>
            <w:r w:rsidRPr="00F92302">
              <w:rPr>
                <w:rFonts w:ascii="Times New Roman" w:eastAsia="Times New Roman" w:hAnsi="Times New Roman" w:cs="Times New Roman"/>
                <w:color w:val="000000"/>
                <w:sz w:val="24"/>
                <w:szCs w:val="24"/>
                <w:lang w:eastAsia="ru-RU"/>
              </w:rPr>
              <w:t xml:space="preserve"> метал</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606,7</w:t>
            </w:r>
          </w:p>
        </w:tc>
      </w:tr>
      <w:tr w:rsidR="00F92302" w:rsidRPr="00F92302" w:rsidTr="00F92302">
        <w:trPr>
          <w:trHeight w:val="58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14151200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xml:space="preserve">Жер казынасын пайдалануу укугуна лицензияларды кармагандыгы үчүн </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811,0</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14152200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Жайыттардын ижарасы үчүн акы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320,2</w:t>
            </w:r>
          </w:p>
        </w:tc>
      </w:tr>
      <w:tr w:rsidR="00F92302" w:rsidRPr="00F92302" w:rsidTr="00F92302">
        <w:trPr>
          <w:trHeight w:val="570"/>
        </w:trPr>
        <w:tc>
          <w:tcPr>
            <w:tcW w:w="1820" w:type="dxa"/>
            <w:tcBorders>
              <w:top w:val="single" w:sz="4" w:space="0" w:color="808080"/>
              <w:left w:val="single" w:sz="4" w:space="0" w:color="auto"/>
              <w:bottom w:val="nil"/>
              <w:right w:val="single" w:sz="4" w:space="0" w:color="808080"/>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14152600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Жерлерди кайра бө</w:t>
            </w:r>
            <w:proofErr w:type="gramStart"/>
            <w:r w:rsidRPr="00F92302">
              <w:rPr>
                <w:rFonts w:ascii="Times New Roman" w:eastAsia="Times New Roman" w:hAnsi="Times New Roman" w:cs="Times New Roman"/>
                <w:color w:val="000000"/>
                <w:sz w:val="24"/>
                <w:szCs w:val="24"/>
                <w:lang w:eastAsia="ru-RU"/>
              </w:rPr>
              <w:t>л</w:t>
            </w:r>
            <w:proofErr w:type="gramEnd"/>
            <w:r w:rsidRPr="00F92302">
              <w:rPr>
                <w:rFonts w:ascii="Times New Roman" w:eastAsia="Times New Roman" w:hAnsi="Times New Roman" w:cs="Times New Roman"/>
                <w:color w:val="000000"/>
                <w:sz w:val="24"/>
                <w:szCs w:val="24"/>
                <w:lang w:eastAsia="ru-RU"/>
              </w:rPr>
              <w:t>үштурүү фондунун жерлеринин ижара акысы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5705,8</w:t>
            </w:r>
          </w:p>
        </w:tc>
      </w:tr>
      <w:tr w:rsidR="00F92302" w:rsidRPr="00F92302" w:rsidTr="00F92302">
        <w:trPr>
          <w:trHeight w:val="58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14153200</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lang w:eastAsia="ru-RU"/>
              </w:rPr>
            </w:pPr>
            <w:r w:rsidRPr="00F92302">
              <w:rPr>
                <w:rFonts w:ascii="Times New Roman" w:eastAsia="Times New Roman" w:hAnsi="Times New Roman" w:cs="Times New Roman"/>
                <w:color w:val="000000"/>
                <w:lang w:eastAsia="ru-RU"/>
              </w:rPr>
              <w:t>Муниципалдык менчикте турган жайларды имараттарды жана курулмаларды ижарага берүү.</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98,0</w:t>
            </w:r>
          </w:p>
        </w:tc>
      </w:tr>
      <w:tr w:rsidR="00F92302" w:rsidRPr="00F92302" w:rsidTr="00F92302">
        <w:trPr>
          <w:trHeight w:val="315"/>
        </w:trPr>
        <w:tc>
          <w:tcPr>
            <w:tcW w:w="1820" w:type="dxa"/>
            <w:tcBorders>
              <w:top w:val="nil"/>
              <w:left w:val="single" w:sz="4" w:space="0" w:color="auto"/>
              <w:bottom w:val="nil"/>
              <w:right w:val="single" w:sz="4" w:space="0" w:color="808080"/>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14224200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Таштандыларды ташып чыгаруу учун акы</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506,6</w:t>
            </w:r>
          </w:p>
        </w:tc>
      </w:tr>
      <w:tr w:rsidR="00F92302" w:rsidRPr="00F92302" w:rsidTr="00F92302">
        <w:trPr>
          <w:trHeight w:val="315"/>
        </w:trPr>
        <w:tc>
          <w:tcPr>
            <w:tcW w:w="1820" w:type="dxa"/>
            <w:tcBorders>
              <w:top w:val="nil"/>
              <w:left w:val="single" w:sz="4" w:space="0" w:color="auto"/>
              <w:bottom w:val="nil"/>
              <w:right w:val="single" w:sz="4" w:space="0" w:color="808080"/>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141511400</w:t>
            </w:r>
          </w:p>
        </w:tc>
        <w:tc>
          <w:tcPr>
            <w:tcW w:w="672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Жергиликтүү маанидеги инфраструктураны өнүктү</w:t>
            </w:r>
            <w:proofErr w:type="gramStart"/>
            <w:r w:rsidRPr="00F92302">
              <w:rPr>
                <w:rFonts w:ascii="Times New Roman" w:eastAsia="Times New Roman" w:hAnsi="Times New Roman" w:cs="Times New Roman"/>
                <w:color w:val="000000"/>
                <w:sz w:val="24"/>
                <w:szCs w:val="24"/>
                <w:lang w:eastAsia="ru-RU"/>
              </w:rPr>
              <w:t>р</w:t>
            </w:r>
            <w:proofErr w:type="gramEnd"/>
            <w:r w:rsidRPr="00F92302">
              <w:rPr>
                <w:rFonts w:ascii="Times New Roman" w:eastAsia="Times New Roman" w:hAnsi="Times New Roman" w:cs="Times New Roman"/>
                <w:color w:val="000000"/>
                <w:sz w:val="24"/>
                <w:szCs w:val="24"/>
                <w:lang w:eastAsia="ru-RU"/>
              </w:rPr>
              <w:t>үүгө</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200,0</w:t>
            </w:r>
          </w:p>
        </w:tc>
      </w:tr>
      <w:tr w:rsidR="00F92302" w:rsidRPr="00F92302" w:rsidTr="00F92302">
        <w:trPr>
          <w:trHeight w:val="315"/>
        </w:trPr>
        <w:tc>
          <w:tcPr>
            <w:tcW w:w="1820" w:type="dxa"/>
            <w:tcBorders>
              <w:top w:val="single" w:sz="4" w:space="0" w:color="auto"/>
              <w:left w:val="single" w:sz="4" w:space="0" w:color="auto"/>
              <w:bottom w:val="single" w:sz="4" w:space="0" w:color="auto"/>
              <w:right w:val="single" w:sz="4" w:space="0" w:color="auto"/>
            </w:tcBorders>
            <w:shd w:val="clear" w:color="000000" w:fill="FFFFFF"/>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 </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Жалпы:</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48319,6</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9840" w:type="dxa"/>
            <w:gridSpan w:val="9"/>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А. Масалиев айыл өкмөтүнү</w:t>
            </w:r>
            <w:proofErr w:type="gramStart"/>
            <w:r w:rsidRPr="00F92302">
              <w:rPr>
                <w:rFonts w:ascii="Times New Roman" w:eastAsia="Times New Roman" w:hAnsi="Times New Roman" w:cs="Times New Roman"/>
                <w:b/>
                <w:bCs/>
                <w:color w:val="000000"/>
                <w:sz w:val="24"/>
                <w:szCs w:val="24"/>
                <w:lang w:eastAsia="ru-RU"/>
              </w:rPr>
              <w:t>н</w:t>
            </w:r>
            <w:proofErr w:type="gramEnd"/>
            <w:r w:rsidRPr="00F92302">
              <w:rPr>
                <w:rFonts w:ascii="Times New Roman" w:eastAsia="Times New Roman" w:hAnsi="Times New Roman" w:cs="Times New Roman"/>
                <w:b/>
                <w:bCs/>
                <w:color w:val="000000"/>
                <w:sz w:val="24"/>
                <w:szCs w:val="24"/>
                <w:lang w:eastAsia="ru-RU"/>
              </w:rPr>
              <w:t xml:space="preserve"> 2028- жылдын чыгашалары</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510"/>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0"/>
                <w:szCs w:val="20"/>
                <w:lang w:eastAsia="ru-RU"/>
              </w:rPr>
            </w:pPr>
            <w:r w:rsidRPr="00F92302">
              <w:rPr>
                <w:rFonts w:ascii="Times New Roman" w:eastAsia="Times New Roman" w:hAnsi="Times New Roman" w:cs="Times New Roman"/>
                <w:b/>
                <w:bCs/>
                <w:color w:val="000000"/>
                <w:sz w:val="20"/>
                <w:szCs w:val="20"/>
                <w:lang w:eastAsia="ru-RU"/>
              </w:rPr>
              <w:t>Экономикалык классиф</w:t>
            </w:r>
          </w:p>
        </w:tc>
        <w:tc>
          <w:tcPr>
            <w:tcW w:w="6720" w:type="dxa"/>
            <w:gridSpan w:val="7"/>
            <w:tcBorders>
              <w:top w:val="single" w:sz="4" w:space="0" w:color="auto"/>
              <w:left w:val="nil"/>
              <w:bottom w:val="single" w:sz="4" w:space="0" w:color="auto"/>
              <w:right w:val="single" w:sz="4" w:space="0" w:color="auto"/>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Чыгашанын  аталышы</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92302" w:rsidRPr="00F92302" w:rsidRDefault="00F92302" w:rsidP="00F92302">
            <w:pPr>
              <w:spacing w:after="0" w:line="240" w:lineRule="auto"/>
              <w:jc w:val="center"/>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Суммасы</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1</w:t>
            </w:r>
          </w:p>
        </w:tc>
        <w:tc>
          <w:tcPr>
            <w:tcW w:w="6720" w:type="dxa"/>
            <w:gridSpan w:val="7"/>
            <w:tcBorders>
              <w:top w:val="single" w:sz="4" w:space="0" w:color="auto"/>
              <w:left w:val="nil"/>
              <w:bottom w:val="single" w:sz="4" w:space="0" w:color="auto"/>
              <w:right w:val="single" w:sz="4" w:space="0" w:color="auto"/>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Аппарат</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Calibri" w:eastAsia="Times New Roman" w:hAnsi="Calibri" w:cs="Calibri"/>
                <w:color w:val="000000"/>
                <w:lang w:eastAsia="ru-RU"/>
              </w:rPr>
            </w:pPr>
            <w:r w:rsidRPr="00F92302">
              <w:rPr>
                <w:rFonts w:ascii="Calibri" w:eastAsia="Times New Roman" w:hAnsi="Calibri" w:cs="Calibri"/>
                <w:color w:val="000000"/>
                <w:lang w:eastAsia="ru-RU"/>
              </w:rPr>
              <w:t>19 311,7</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Жайыт комитети</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320,2</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w:t>
            </w:r>
          </w:p>
        </w:tc>
        <w:tc>
          <w:tcPr>
            <w:tcW w:w="6720" w:type="dxa"/>
            <w:gridSpan w:val="7"/>
            <w:tcBorders>
              <w:top w:val="single" w:sz="4" w:space="0" w:color="auto"/>
              <w:left w:val="nil"/>
              <w:bottom w:val="single" w:sz="4" w:space="0" w:color="auto"/>
              <w:right w:val="single" w:sz="4" w:space="0" w:color="auto"/>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ТЖМ</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25687,7</w:t>
            </w:r>
          </w:p>
        </w:tc>
      </w:tr>
      <w:tr w:rsidR="00F92302" w:rsidRPr="00F92302" w:rsidTr="00F92302">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4</w:t>
            </w:r>
          </w:p>
        </w:tc>
        <w:tc>
          <w:tcPr>
            <w:tcW w:w="6720" w:type="dxa"/>
            <w:gridSpan w:val="7"/>
            <w:tcBorders>
              <w:top w:val="single" w:sz="4" w:space="0" w:color="auto"/>
              <w:left w:val="nil"/>
              <w:bottom w:val="single" w:sz="4" w:space="0" w:color="auto"/>
              <w:right w:val="single" w:sz="4" w:space="0" w:color="000000"/>
            </w:tcBorders>
            <w:shd w:val="clear" w:color="auto" w:fill="auto"/>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Социалдык коргоо</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3000</w:t>
            </w:r>
          </w:p>
        </w:tc>
      </w:tr>
      <w:tr w:rsidR="00F92302" w:rsidRPr="00F92302" w:rsidTr="00F92302">
        <w:trPr>
          <w:trHeight w:val="315"/>
        </w:trPr>
        <w:tc>
          <w:tcPr>
            <w:tcW w:w="854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Жалпы:</w:t>
            </w:r>
          </w:p>
        </w:tc>
        <w:tc>
          <w:tcPr>
            <w:tcW w:w="1300" w:type="dxa"/>
            <w:tcBorders>
              <w:top w:val="nil"/>
              <w:left w:val="nil"/>
              <w:bottom w:val="single" w:sz="4" w:space="0" w:color="auto"/>
              <w:right w:val="single" w:sz="4" w:space="0" w:color="auto"/>
            </w:tcBorders>
            <w:shd w:val="clear" w:color="auto" w:fill="auto"/>
            <w:noWrap/>
            <w:vAlign w:val="bottom"/>
            <w:hideMark/>
          </w:tcPr>
          <w:p w:rsidR="00F92302" w:rsidRPr="00F92302" w:rsidRDefault="00F92302" w:rsidP="00F92302">
            <w:pPr>
              <w:spacing w:after="0" w:line="240" w:lineRule="auto"/>
              <w:jc w:val="right"/>
              <w:rPr>
                <w:rFonts w:ascii="Times New Roman" w:eastAsia="Times New Roman" w:hAnsi="Times New Roman" w:cs="Times New Roman"/>
                <w:color w:val="000000"/>
                <w:sz w:val="24"/>
                <w:szCs w:val="24"/>
                <w:lang w:eastAsia="ru-RU"/>
              </w:rPr>
            </w:pPr>
            <w:r w:rsidRPr="00F92302">
              <w:rPr>
                <w:rFonts w:ascii="Times New Roman" w:eastAsia="Times New Roman" w:hAnsi="Times New Roman" w:cs="Times New Roman"/>
                <w:color w:val="000000"/>
                <w:sz w:val="24"/>
                <w:szCs w:val="24"/>
                <w:lang w:eastAsia="ru-RU"/>
              </w:rPr>
              <w:t>48319,6</w:t>
            </w: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jc w:val="center"/>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182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r w:rsidR="00F92302" w:rsidRPr="00F92302" w:rsidTr="00F92302">
        <w:trPr>
          <w:trHeight w:val="315"/>
        </w:trPr>
        <w:tc>
          <w:tcPr>
            <w:tcW w:w="2780" w:type="dxa"/>
            <w:gridSpan w:val="2"/>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Башкы эсепчи:</w:t>
            </w: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p>
        </w:tc>
        <w:tc>
          <w:tcPr>
            <w:tcW w:w="1920" w:type="dxa"/>
            <w:gridSpan w:val="2"/>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b/>
                <w:bCs/>
                <w:color w:val="000000"/>
                <w:sz w:val="24"/>
                <w:szCs w:val="24"/>
                <w:lang w:eastAsia="ru-RU"/>
              </w:rPr>
            </w:pPr>
            <w:r w:rsidRPr="00F92302">
              <w:rPr>
                <w:rFonts w:ascii="Times New Roman" w:eastAsia="Times New Roman" w:hAnsi="Times New Roman" w:cs="Times New Roman"/>
                <w:b/>
                <w:bCs/>
                <w:color w:val="000000"/>
                <w:sz w:val="24"/>
                <w:szCs w:val="24"/>
                <w:lang w:eastAsia="ru-RU"/>
              </w:rPr>
              <w:t xml:space="preserve">М.Исажанов </w:t>
            </w:r>
          </w:p>
        </w:tc>
        <w:tc>
          <w:tcPr>
            <w:tcW w:w="1300" w:type="dxa"/>
            <w:tcBorders>
              <w:top w:val="nil"/>
              <w:left w:val="nil"/>
              <w:bottom w:val="nil"/>
              <w:right w:val="nil"/>
            </w:tcBorders>
            <w:shd w:val="clear" w:color="auto" w:fill="auto"/>
            <w:noWrap/>
            <w:vAlign w:val="bottom"/>
            <w:hideMark/>
          </w:tcPr>
          <w:p w:rsidR="00F92302" w:rsidRPr="00F92302" w:rsidRDefault="00F92302" w:rsidP="00F92302">
            <w:pPr>
              <w:spacing w:after="0" w:line="240" w:lineRule="auto"/>
              <w:rPr>
                <w:rFonts w:ascii="Times New Roman" w:eastAsia="Times New Roman" w:hAnsi="Times New Roman" w:cs="Times New Roman"/>
                <w:color w:val="000000"/>
                <w:sz w:val="24"/>
                <w:szCs w:val="24"/>
                <w:lang w:eastAsia="ru-RU"/>
              </w:rPr>
            </w:pPr>
          </w:p>
        </w:tc>
      </w:tr>
    </w:tbl>
    <w:p w:rsidR="00CD5BB8" w:rsidRDefault="00CD5BB8">
      <w:pPr>
        <w:rPr>
          <w:lang w:val="ky-KG"/>
        </w:rPr>
      </w:pPr>
    </w:p>
    <w:p w:rsidR="0039094C" w:rsidRDefault="0039094C">
      <w:pPr>
        <w:rPr>
          <w:lang w:val="ky-KG"/>
        </w:rPr>
      </w:pPr>
    </w:p>
    <w:p w:rsidR="0039094C" w:rsidRDefault="0039094C">
      <w:pPr>
        <w:rPr>
          <w:lang w:val="ky-KG"/>
        </w:rPr>
      </w:pPr>
    </w:p>
    <w:p w:rsidR="0039094C" w:rsidRDefault="0039094C" w:rsidP="0039094C">
      <w:pPr>
        <w:pStyle w:val="a4"/>
        <w:ind w:left="0"/>
        <w:jc w:val="both"/>
        <w:rPr>
          <w:rFonts w:ascii="Times New Roman" w:hAnsi="Times New Roman" w:cs="Times New Roman"/>
          <w:sz w:val="25"/>
          <w:szCs w:val="25"/>
          <w:lang w:val="ky-KG"/>
        </w:rPr>
      </w:pPr>
    </w:p>
    <w:p w:rsidR="0039094C" w:rsidRPr="0039094C" w:rsidRDefault="0039094C" w:rsidP="0039094C">
      <w:pPr>
        <w:pStyle w:val="a4"/>
        <w:ind w:left="0"/>
        <w:jc w:val="center"/>
        <w:rPr>
          <w:rFonts w:ascii="Times New Roman" w:hAnsi="Times New Roman" w:cs="Times New Roman"/>
          <w:b/>
          <w:sz w:val="25"/>
          <w:szCs w:val="25"/>
          <w:lang w:val="ky-KG"/>
        </w:rPr>
      </w:pPr>
      <w:r w:rsidRPr="0039094C">
        <w:rPr>
          <w:rFonts w:ascii="Times New Roman" w:hAnsi="Times New Roman" w:cs="Times New Roman"/>
          <w:b/>
          <w:sz w:val="25"/>
          <w:szCs w:val="25"/>
          <w:lang w:val="ky-KG"/>
        </w:rPr>
        <w:t>А.Масалиев айыл өкмөтүнүн  2026-жылга карата жергиликтүү бюджетинин долбоорун кароо жана бекитүүгө сунушталган 2026-жылд</w:t>
      </w:r>
      <w:r>
        <w:rPr>
          <w:rFonts w:ascii="Times New Roman" w:hAnsi="Times New Roman" w:cs="Times New Roman"/>
          <w:b/>
          <w:sz w:val="25"/>
          <w:szCs w:val="25"/>
          <w:lang w:val="ky-KG"/>
        </w:rPr>
        <w:t xml:space="preserve">ын 26-январындагы №1 протоколунун негизинде түзүлгөн тиркеме </w:t>
      </w:r>
    </w:p>
    <w:p w:rsidR="0065738A" w:rsidRPr="0065738A" w:rsidRDefault="0065738A" w:rsidP="0065738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5738A">
        <w:rPr>
          <w:rFonts w:ascii="Times New Roman" w:eastAsia="Times New Roman" w:hAnsi="Times New Roman" w:cs="Times New Roman"/>
          <w:b/>
          <w:bCs/>
          <w:sz w:val="24"/>
          <w:szCs w:val="24"/>
        </w:rPr>
        <w:t>1. Персоналдын чыгымдары</w:t>
      </w:r>
      <w:bookmarkStart w:id="0" w:name="_GoBack"/>
      <w:bookmarkEnd w:id="0"/>
    </w:p>
    <w:p w:rsidR="0065738A" w:rsidRPr="0065738A" w:rsidRDefault="0065738A" w:rsidP="0065738A">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5738A">
        <w:rPr>
          <w:rFonts w:ascii="Times New Roman" w:eastAsia="Times New Roman" w:hAnsi="Times New Roman" w:cs="Times New Roman"/>
          <w:b/>
          <w:bCs/>
          <w:sz w:val="24"/>
          <w:szCs w:val="24"/>
        </w:rPr>
        <w:t>Айлык акы:</w:t>
      </w:r>
      <w:r w:rsidRPr="0065738A">
        <w:rPr>
          <w:rFonts w:ascii="Times New Roman" w:eastAsia="Times New Roman" w:hAnsi="Times New Roman" w:cs="Times New Roman"/>
          <w:sz w:val="24"/>
          <w:szCs w:val="24"/>
        </w:rPr>
        <w:t xml:space="preserve"> Кызматкерлердин функционалдык милдеттерин сапаттуу аткаруусу үчүн берилүүчү негизги төлөмдө</w:t>
      </w:r>
      <w:proofErr w:type="gramStart"/>
      <w:r w:rsidRPr="0065738A">
        <w:rPr>
          <w:rFonts w:ascii="Times New Roman" w:eastAsia="Times New Roman" w:hAnsi="Times New Roman" w:cs="Times New Roman"/>
          <w:sz w:val="24"/>
          <w:szCs w:val="24"/>
        </w:rPr>
        <w:t>р</w:t>
      </w:r>
      <w:proofErr w:type="gramEnd"/>
      <w:r w:rsidRPr="0065738A">
        <w:rPr>
          <w:rFonts w:ascii="Times New Roman" w:eastAsia="Times New Roman" w:hAnsi="Times New Roman" w:cs="Times New Roman"/>
          <w:sz w:val="24"/>
          <w:szCs w:val="24"/>
        </w:rPr>
        <w:t xml:space="preserve"> (штаттык бирдикке ылайык).</w:t>
      </w:r>
      <w:r w:rsidRPr="0065738A">
        <w:rPr>
          <w:rFonts w:ascii="Times New Roman" w:eastAsia="Times New Roman" w:hAnsi="Times New Roman" w:cs="Times New Roman"/>
          <w:sz w:val="24"/>
          <w:szCs w:val="24"/>
          <w:lang w:val="ky-KG"/>
        </w:rPr>
        <w:t xml:space="preserve"> – </w:t>
      </w:r>
      <w:r w:rsidRPr="0065738A">
        <w:rPr>
          <w:rFonts w:ascii="Times New Roman" w:eastAsia="Times New Roman" w:hAnsi="Times New Roman" w:cs="Times New Roman"/>
          <w:b/>
          <w:sz w:val="24"/>
          <w:szCs w:val="24"/>
          <w:lang w:val="ky-KG"/>
        </w:rPr>
        <w:t>11 038 300</w:t>
      </w:r>
      <w:r w:rsidRPr="0065738A">
        <w:rPr>
          <w:rFonts w:ascii="Times New Roman" w:eastAsia="Times New Roman" w:hAnsi="Times New Roman" w:cs="Times New Roman"/>
          <w:sz w:val="24"/>
          <w:szCs w:val="24"/>
          <w:lang w:val="ky-KG"/>
        </w:rPr>
        <w:t xml:space="preserve"> сомду түзөт.</w:t>
      </w:r>
    </w:p>
    <w:p w:rsidR="0065738A" w:rsidRPr="0065738A" w:rsidRDefault="0065738A" w:rsidP="0065738A">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65738A">
        <w:rPr>
          <w:rFonts w:ascii="Times New Roman" w:eastAsia="Times New Roman" w:hAnsi="Times New Roman" w:cs="Times New Roman"/>
          <w:b/>
          <w:bCs/>
          <w:sz w:val="24"/>
          <w:szCs w:val="24"/>
        </w:rPr>
        <w:t>Социалдык фонд:</w:t>
      </w:r>
      <w:r w:rsidRPr="0065738A">
        <w:rPr>
          <w:rFonts w:ascii="Times New Roman" w:eastAsia="Times New Roman" w:hAnsi="Times New Roman" w:cs="Times New Roman"/>
          <w:sz w:val="24"/>
          <w:szCs w:val="24"/>
        </w:rPr>
        <w:t xml:space="preserve"> Мыйзамга ылайык кызматкерлердин келечектеги пенсиялык жана медициналык камсыздоосу үчүн чегерүүлө</w:t>
      </w:r>
      <w:proofErr w:type="gramStart"/>
      <w:r w:rsidRPr="0065738A">
        <w:rPr>
          <w:rFonts w:ascii="Times New Roman" w:eastAsia="Times New Roman" w:hAnsi="Times New Roman" w:cs="Times New Roman"/>
          <w:sz w:val="24"/>
          <w:szCs w:val="24"/>
        </w:rPr>
        <w:t>р</w:t>
      </w:r>
      <w:proofErr w:type="gramEnd"/>
      <w:r w:rsidRPr="0065738A">
        <w:rPr>
          <w:rFonts w:ascii="Times New Roman" w:eastAsia="Times New Roman" w:hAnsi="Times New Roman" w:cs="Times New Roman"/>
          <w:sz w:val="24"/>
          <w:szCs w:val="24"/>
        </w:rPr>
        <w:t xml:space="preserve"> (негизинен эмгек акы фондунун 17,25% түзөт).</w:t>
      </w:r>
      <w:r w:rsidRPr="0065738A">
        <w:rPr>
          <w:rFonts w:ascii="Times New Roman" w:eastAsia="Times New Roman" w:hAnsi="Times New Roman" w:cs="Times New Roman"/>
          <w:sz w:val="24"/>
          <w:szCs w:val="24"/>
          <w:lang w:val="ky-KG"/>
        </w:rPr>
        <w:t xml:space="preserve"> – </w:t>
      </w:r>
      <w:r w:rsidRPr="0065738A">
        <w:rPr>
          <w:rFonts w:ascii="Times New Roman" w:eastAsia="Times New Roman" w:hAnsi="Times New Roman" w:cs="Times New Roman"/>
          <w:b/>
          <w:sz w:val="24"/>
          <w:szCs w:val="24"/>
          <w:lang w:val="ky-KG"/>
        </w:rPr>
        <w:t>1 485300</w:t>
      </w:r>
      <w:r w:rsidRPr="0065738A">
        <w:rPr>
          <w:rFonts w:ascii="Times New Roman" w:eastAsia="Times New Roman" w:hAnsi="Times New Roman" w:cs="Times New Roman"/>
          <w:sz w:val="24"/>
          <w:szCs w:val="24"/>
          <w:lang w:val="ky-KG"/>
        </w:rPr>
        <w:t xml:space="preserve"> сомду түзөт.</w:t>
      </w:r>
    </w:p>
    <w:p w:rsidR="0065738A" w:rsidRPr="0065738A" w:rsidRDefault="0065738A" w:rsidP="0065738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5738A">
        <w:rPr>
          <w:rFonts w:ascii="Times New Roman" w:eastAsia="Times New Roman" w:hAnsi="Times New Roman" w:cs="Times New Roman"/>
          <w:b/>
          <w:bCs/>
          <w:sz w:val="24"/>
          <w:szCs w:val="24"/>
        </w:rPr>
        <w:t>2. Кызматтык жана транспорттук чыгымдар</w:t>
      </w:r>
    </w:p>
    <w:p w:rsidR="0065738A" w:rsidRPr="0065738A" w:rsidRDefault="0065738A" w:rsidP="0065738A">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5738A">
        <w:rPr>
          <w:rFonts w:ascii="Times New Roman" w:eastAsia="Times New Roman" w:hAnsi="Times New Roman" w:cs="Times New Roman"/>
          <w:b/>
          <w:bCs/>
          <w:sz w:val="24"/>
          <w:szCs w:val="24"/>
        </w:rPr>
        <w:t>Сапар чыгымы (Командировка):</w:t>
      </w:r>
      <w:r w:rsidRPr="0065738A">
        <w:rPr>
          <w:rFonts w:ascii="Times New Roman" w:eastAsia="Times New Roman" w:hAnsi="Times New Roman" w:cs="Times New Roman"/>
          <w:sz w:val="24"/>
          <w:szCs w:val="24"/>
        </w:rPr>
        <w:t xml:space="preserve"> Райондук, областтык борборлорго же борбор калаага расмий жолугушууларга, окутууларга баруу үчүн жол кире жана жатакана чыгымдары.</w:t>
      </w:r>
      <w:r w:rsidRPr="0065738A">
        <w:rPr>
          <w:rFonts w:ascii="Times New Roman" w:eastAsia="Times New Roman" w:hAnsi="Times New Roman" w:cs="Times New Roman"/>
          <w:sz w:val="24"/>
          <w:szCs w:val="24"/>
          <w:lang w:val="ky-KG"/>
        </w:rPr>
        <w:t xml:space="preserve"> </w:t>
      </w:r>
      <w:r w:rsidRPr="0065738A">
        <w:rPr>
          <w:rFonts w:ascii="Times New Roman" w:eastAsia="Times New Roman" w:hAnsi="Times New Roman" w:cs="Times New Roman"/>
          <w:b/>
          <w:sz w:val="24"/>
          <w:szCs w:val="24"/>
          <w:lang w:val="ky-KG"/>
        </w:rPr>
        <w:t>– 750 774</w:t>
      </w:r>
      <w:r w:rsidRPr="0065738A">
        <w:rPr>
          <w:rFonts w:ascii="Times New Roman" w:eastAsia="Times New Roman" w:hAnsi="Times New Roman" w:cs="Times New Roman"/>
          <w:sz w:val="24"/>
          <w:szCs w:val="24"/>
          <w:lang w:val="ky-KG"/>
        </w:rPr>
        <w:t xml:space="preserve"> сомду түзөт.</w:t>
      </w:r>
    </w:p>
    <w:p w:rsidR="0065738A" w:rsidRPr="0065738A" w:rsidRDefault="0065738A" w:rsidP="0065738A">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65738A">
        <w:rPr>
          <w:rFonts w:ascii="Times New Roman" w:eastAsia="Times New Roman" w:hAnsi="Times New Roman" w:cs="Times New Roman"/>
          <w:b/>
          <w:bCs/>
          <w:sz w:val="24"/>
          <w:szCs w:val="24"/>
        </w:rPr>
        <w:t>Транспорт чыгымы:</w:t>
      </w:r>
      <w:r w:rsidRPr="0065738A">
        <w:rPr>
          <w:rFonts w:ascii="Times New Roman" w:eastAsia="Times New Roman" w:hAnsi="Times New Roman" w:cs="Times New Roman"/>
          <w:sz w:val="24"/>
          <w:szCs w:val="24"/>
        </w:rPr>
        <w:t xml:space="preserve"> Кызматтык автоунааны күйүүч</w:t>
      </w:r>
      <w:proofErr w:type="gramStart"/>
      <w:r w:rsidRPr="0065738A">
        <w:rPr>
          <w:rFonts w:ascii="Times New Roman" w:eastAsia="Times New Roman" w:hAnsi="Times New Roman" w:cs="Times New Roman"/>
          <w:sz w:val="24"/>
          <w:szCs w:val="24"/>
        </w:rPr>
        <w:t>ү-</w:t>
      </w:r>
      <w:proofErr w:type="gramEnd"/>
      <w:r w:rsidRPr="0065738A">
        <w:rPr>
          <w:rFonts w:ascii="Times New Roman" w:eastAsia="Times New Roman" w:hAnsi="Times New Roman" w:cs="Times New Roman"/>
          <w:sz w:val="24"/>
          <w:szCs w:val="24"/>
        </w:rPr>
        <w:t>майлоочу май (ГСМ) менен камсыздоо, запастык бөлүктөрүн сатып алуу жана техникалык кароодон өткөрүү.</w:t>
      </w:r>
      <w:r w:rsidRPr="0065738A">
        <w:rPr>
          <w:rFonts w:ascii="Times New Roman" w:eastAsia="Times New Roman" w:hAnsi="Times New Roman" w:cs="Times New Roman"/>
          <w:sz w:val="24"/>
          <w:szCs w:val="24"/>
          <w:lang w:val="ky-KG"/>
        </w:rPr>
        <w:t xml:space="preserve"> – </w:t>
      </w:r>
      <w:r w:rsidRPr="0065738A">
        <w:rPr>
          <w:rFonts w:ascii="Times New Roman" w:eastAsia="Times New Roman" w:hAnsi="Times New Roman" w:cs="Times New Roman"/>
          <w:b/>
          <w:sz w:val="24"/>
          <w:szCs w:val="24"/>
          <w:lang w:val="ky-KG"/>
        </w:rPr>
        <w:t>322 300</w:t>
      </w:r>
      <w:r w:rsidRPr="0065738A">
        <w:rPr>
          <w:rFonts w:ascii="Times New Roman" w:eastAsia="Times New Roman" w:hAnsi="Times New Roman" w:cs="Times New Roman"/>
          <w:sz w:val="24"/>
          <w:szCs w:val="24"/>
          <w:lang w:val="ky-KG"/>
        </w:rPr>
        <w:t xml:space="preserve"> сомду түзөт.</w:t>
      </w:r>
    </w:p>
    <w:p w:rsidR="0065738A" w:rsidRPr="0065738A" w:rsidRDefault="0065738A" w:rsidP="0065738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5738A">
        <w:rPr>
          <w:rFonts w:ascii="Times New Roman" w:eastAsia="Times New Roman" w:hAnsi="Times New Roman" w:cs="Times New Roman"/>
          <w:b/>
          <w:bCs/>
          <w:sz w:val="24"/>
          <w:szCs w:val="24"/>
        </w:rPr>
        <w:t>3. Операциялык чыгымдар</w:t>
      </w:r>
    </w:p>
    <w:p w:rsidR="0065738A" w:rsidRPr="0065738A" w:rsidRDefault="0065738A" w:rsidP="0065738A">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5738A">
        <w:rPr>
          <w:rFonts w:ascii="Times New Roman" w:eastAsia="Times New Roman" w:hAnsi="Times New Roman" w:cs="Times New Roman"/>
          <w:b/>
          <w:bCs/>
          <w:sz w:val="24"/>
          <w:szCs w:val="24"/>
        </w:rPr>
        <w:t>Байланыш чыгымы:</w:t>
      </w:r>
      <w:r w:rsidRPr="0065738A">
        <w:rPr>
          <w:rFonts w:ascii="Times New Roman" w:eastAsia="Times New Roman" w:hAnsi="Times New Roman" w:cs="Times New Roman"/>
          <w:sz w:val="24"/>
          <w:szCs w:val="24"/>
        </w:rPr>
        <w:t xml:space="preserve"> Мекемедеги стационардык телефондор, интернет байланышы жана кызматтык электрондук почтаны колдонуу үчүн </w:t>
      </w:r>
      <w:proofErr w:type="gramStart"/>
      <w:r w:rsidRPr="0065738A">
        <w:rPr>
          <w:rFonts w:ascii="Times New Roman" w:eastAsia="Times New Roman" w:hAnsi="Times New Roman" w:cs="Times New Roman"/>
          <w:sz w:val="24"/>
          <w:szCs w:val="24"/>
        </w:rPr>
        <w:t>ай</w:t>
      </w:r>
      <w:proofErr w:type="gramEnd"/>
      <w:r w:rsidRPr="0065738A">
        <w:rPr>
          <w:rFonts w:ascii="Times New Roman" w:eastAsia="Times New Roman" w:hAnsi="Times New Roman" w:cs="Times New Roman"/>
          <w:sz w:val="24"/>
          <w:szCs w:val="24"/>
        </w:rPr>
        <w:t xml:space="preserve"> сайын төлөнүүчү акы.</w:t>
      </w:r>
      <w:r w:rsidRPr="0065738A">
        <w:rPr>
          <w:rFonts w:ascii="Times New Roman" w:eastAsia="Times New Roman" w:hAnsi="Times New Roman" w:cs="Times New Roman"/>
          <w:sz w:val="24"/>
          <w:szCs w:val="24"/>
          <w:lang w:val="ky-KG"/>
        </w:rPr>
        <w:t xml:space="preserve"> -</w:t>
      </w:r>
      <w:r w:rsidRPr="0065738A">
        <w:rPr>
          <w:rFonts w:ascii="Times New Roman" w:eastAsia="Times New Roman" w:hAnsi="Times New Roman" w:cs="Times New Roman"/>
          <w:b/>
          <w:sz w:val="24"/>
          <w:szCs w:val="24"/>
          <w:lang w:val="ky-KG"/>
        </w:rPr>
        <w:t>40 699</w:t>
      </w:r>
      <w:r w:rsidRPr="0065738A">
        <w:rPr>
          <w:rFonts w:ascii="Times New Roman" w:eastAsia="Times New Roman" w:hAnsi="Times New Roman" w:cs="Times New Roman"/>
          <w:sz w:val="24"/>
          <w:szCs w:val="24"/>
          <w:lang w:val="ky-KG"/>
        </w:rPr>
        <w:t xml:space="preserve"> сомду түзөт.</w:t>
      </w:r>
    </w:p>
    <w:p w:rsidR="0065738A" w:rsidRPr="0065738A" w:rsidRDefault="0065738A" w:rsidP="0065738A">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65738A">
        <w:rPr>
          <w:rFonts w:ascii="Times New Roman" w:eastAsia="Times New Roman" w:hAnsi="Times New Roman" w:cs="Times New Roman"/>
          <w:b/>
          <w:bCs/>
          <w:sz w:val="24"/>
          <w:szCs w:val="24"/>
        </w:rPr>
        <w:t>Канцелярдык товарлар:</w:t>
      </w:r>
      <w:r w:rsidRPr="0065738A">
        <w:rPr>
          <w:rFonts w:ascii="Times New Roman" w:eastAsia="Times New Roman" w:hAnsi="Times New Roman" w:cs="Times New Roman"/>
          <w:sz w:val="24"/>
          <w:szCs w:val="24"/>
        </w:rPr>
        <w:t xml:space="preserve"> Күнүмдүк иш кагаздарын жүргүзүү үчүн кагаз, калем, папка, принтер картридждерин толтуруу </w:t>
      </w:r>
      <w:proofErr w:type="gramStart"/>
      <w:r w:rsidRPr="0065738A">
        <w:rPr>
          <w:rFonts w:ascii="Times New Roman" w:eastAsia="Times New Roman" w:hAnsi="Times New Roman" w:cs="Times New Roman"/>
          <w:sz w:val="24"/>
          <w:szCs w:val="24"/>
        </w:rPr>
        <w:t>ж.б</w:t>
      </w:r>
      <w:proofErr w:type="gramEnd"/>
      <w:r w:rsidRPr="0065738A">
        <w:rPr>
          <w:rFonts w:ascii="Times New Roman" w:eastAsia="Times New Roman" w:hAnsi="Times New Roman" w:cs="Times New Roman"/>
          <w:sz w:val="24"/>
          <w:szCs w:val="24"/>
        </w:rPr>
        <w:t>. керектүү каражаттар.</w:t>
      </w:r>
      <w:r w:rsidRPr="0065738A">
        <w:rPr>
          <w:rFonts w:ascii="Times New Roman" w:eastAsia="Times New Roman" w:hAnsi="Times New Roman" w:cs="Times New Roman"/>
          <w:sz w:val="24"/>
          <w:szCs w:val="24"/>
          <w:lang w:val="ky-KG"/>
        </w:rPr>
        <w:t xml:space="preserve"> – </w:t>
      </w:r>
      <w:r w:rsidRPr="0065738A">
        <w:rPr>
          <w:rFonts w:ascii="Times New Roman" w:eastAsia="Times New Roman" w:hAnsi="Times New Roman" w:cs="Times New Roman"/>
          <w:b/>
          <w:sz w:val="24"/>
          <w:szCs w:val="24"/>
          <w:lang w:val="ky-KG"/>
        </w:rPr>
        <w:t>400 000</w:t>
      </w:r>
      <w:r w:rsidRPr="0065738A">
        <w:rPr>
          <w:rFonts w:ascii="Times New Roman" w:eastAsia="Times New Roman" w:hAnsi="Times New Roman" w:cs="Times New Roman"/>
          <w:sz w:val="24"/>
          <w:szCs w:val="24"/>
          <w:lang w:val="ky-KG"/>
        </w:rPr>
        <w:t xml:space="preserve"> сомду түзөт.</w:t>
      </w:r>
    </w:p>
    <w:p w:rsidR="0065738A" w:rsidRPr="0065738A" w:rsidRDefault="0065738A" w:rsidP="0065738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5738A">
        <w:rPr>
          <w:rFonts w:ascii="Times New Roman" w:eastAsia="Times New Roman" w:hAnsi="Times New Roman" w:cs="Times New Roman"/>
          <w:b/>
          <w:bCs/>
          <w:sz w:val="24"/>
          <w:szCs w:val="24"/>
        </w:rPr>
        <w:t>4. Милдеттүү жана резервдик төлөмдө</w:t>
      </w:r>
      <w:proofErr w:type="gramStart"/>
      <w:r w:rsidRPr="0065738A">
        <w:rPr>
          <w:rFonts w:ascii="Times New Roman" w:eastAsia="Times New Roman" w:hAnsi="Times New Roman" w:cs="Times New Roman"/>
          <w:b/>
          <w:bCs/>
          <w:sz w:val="24"/>
          <w:szCs w:val="24"/>
        </w:rPr>
        <w:t>р</w:t>
      </w:r>
      <w:proofErr w:type="gramEnd"/>
    </w:p>
    <w:p w:rsidR="0065738A" w:rsidRPr="0065738A" w:rsidRDefault="0065738A" w:rsidP="0065738A">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65738A">
        <w:rPr>
          <w:rFonts w:ascii="Times New Roman" w:eastAsia="Times New Roman" w:hAnsi="Times New Roman" w:cs="Times New Roman"/>
          <w:b/>
          <w:bCs/>
          <w:sz w:val="24"/>
          <w:szCs w:val="24"/>
        </w:rPr>
        <w:t>Резерв фонд:</w:t>
      </w:r>
      <w:r w:rsidRPr="0065738A">
        <w:rPr>
          <w:rFonts w:ascii="Times New Roman" w:eastAsia="Times New Roman" w:hAnsi="Times New Roman" w:cs="Times New Roman"/>
          <w:sz w:val="24"/>
          <w:szCs w:val="24"/>
        </w:rPr>
        <w:t xml:space="preserve"> Күтүлбөгөн өзгөчө кырдаалдарды алдын алуу, табигый кырсыктардын кесепеттерин жоюу же кечиктирилгис социалдык маселелерди чечүү үчүн сакталган каражат.</w:t>
      </w:r>
      <w:r w:rsidRPr="0065738A">
        <w:rPr>
          <w:rFonts w:ascii="Times New Roman" w:eastAsia="Times New Roman" w:hAnsi="Times New Roman" w:cs="Times New Roman"/>
          <w:sz w:val="24"/>
          <w:szCs w:val="24"/>
          <w:lang w:val="ky-KG"/>
        </w:rPr>
        <w:t xml:space="preserve">- </w:t>
      </w:r>
      <w:r w:rsidRPr="0065738A">
        <w:rPr>
          <w:rFonts w:ascii="Times New Roman" w:eastAsia="Times New Roman" w:hAnsi="Times New Roman" w:cs="Times New Roman"/>
          <w:b/>
          <w:sz w:val="24"/>
          <w:szCs w:val="24"/>
          <w:lang w:val="ky-KG"/>
        </w:rPr>
        <w:t>389 781</w:t>
      </w:r>
      <w:r w:rsidRPr="0065738A">
        <w:rPr>
          <w:rFonts w:ascii="Times New Roman" w:eastAsia="Times New Roman" w:hAnsi="Times New Roman" w:cs="Times New Roman"/>
          <w:sz w:val="24"/>
          <w:szCs w:val="24"/>
          <w:lang w:val="ky-KG"/>
        </w:rPr>
        <w:t xml:space="preserve"> сомду түзөт.</w:t>
      </w:r>
    </w:p>
    <w:p w:rsidR="0065738A" w:rsidRPr="0065738A" w:rsidRDefault="0065738A" w:rsidP="0065738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5738A">
        <w:rPr>
          <w:rFonts w:ascii="Times New Roman" w:eastAsia="Times New Roman" w:hAnsi="Times New Roman" w:cs="Times New Roman"/>
          <w:b/>
          <w:bCs/>
          <w:sz w:val="24"/>
          <w:szCs w:val="24"/>
        </w:rPr>
        <w:t>5. Модернизациялоо жана натыйжалуулук ("Бирдиктүү терезе")</w:t>
      </w:r>
    </w:p>
    <w:p w:rsidR="0065738A" w:rsidRPr="0065738A" w:rsidRDefault="0065738A" w:rsidP="0065738A">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5738A">
        <w:rPr>
          <w:rFonts w:ascii="Times New Roman" w:eastAsia="Times New Roman" w:hAnsi="Times New Roman" w:cs="Times New Roman"/>
          <w:b/>
          <w:bCs/>
          <w:sz w:val="24"/>
          <w:szCs w:val="24"/>
        </w:rPr>
        <w:t>"Бирдиктүү терезени" оңдоп-түзөө:</w:t>
      </w:r>
      <w:r w:rsidRPr="0065738A">
        <w:rPr>
          <w:rFonts w:ascii="Times New Roman" w:eastAsia="Times New Roman" w:hAnsi="Times New Roman" w:cs="Times New Roman"/>
          <w:sz w:val="24"/>
          <w:szCs w:val="24"/>
        </w:rPr>
        <w:t xml:space="preserve"> Калкты кабыл алуу бөлмөсүн заманбап стандарттарга ылайык келтирүү (ремонт, тосмолорду орнотуу, жарыктандыруу). Бул калкка кызмат көрсөтүүнү</w:t>
      </w:r>
      <w:proofErr w:type="gramStart"/>
      <w:r w:rsidRPr="0065738A">
        <w:rPr>
          <w:rFonts w:ascii="Times New Roman" w:eastAsia="Times New Roman" w:hAnsi="Times New Roman" w:cs="Times New Roman"/>
          <w:sz w:val="24"/>
          <w:szCs w:val="24"/>
        </w:rPr>
        <w:t>н</w:t>
      </w:r>
      <w:proofErr w:type="gramEnd"/>
      <w:r w:rsidRPr="0065738A">
        <w:rPr>
          <w:rFonts w:ascii="Times New Roman" w:eastAsia="Times New Roman" w:hAnsi="Times New Roman" w:cs="Times New Roman"/>
          <w:sz w:val="24"/>
          <w:szCs w:val="24"/>
        </w:rPr>
        <w:t xml:space="preserve"> сапатын жана ылдамдыгын жогорулатат.</w:t>
      </w:r>
      <w:r w:rsidRPr="0065738A">
        <w:rPr>
          <w:rFonts w:ascii="Times New Roman" w:eastAsia="Times New Roman" w:hAnsi="Times New Roman" w:cs="Times New Roman"/>
          <w:sz w:val="24"/>
          <w:szCs w:val="24"/>
          <w:lang w:val="ky-KG"/>
        </w:rPr>
        <w:t xml:space="preserve"> – </w:t>
      </w:r>
      <w:r w:rsidRPr="0065738A">
        <w:rPr>
          <w:rFonts w:ascii="Times New Roman" w:eastAsia="Times New Roman" w:hAnsi="Times New Roman" w:cs="Times New Roman"/>
          <w:b/>
          <w:sz w:val="24"/>
          <w:szCs w:val="24"/>
          <w:lang w:val="ky-KG"/>
        </w:rPr>
        <w:t>495 000</w:t>
      </w:r>
      <w:r w:rsidRPr="0065738A">
        <w:rPr>
          <w:rFonts w:ascii="Times New Roman" w:eastAsia="Times New Roman" w:hAnsi="Times New Roman" w:cs="Times New Roman"/>
          <w:sz w:val="24"/>
          <w:szCs w:val="24"/>
          <w:lang w:val="ky-KG"/>
        </w:rPr>
        <w:t xml:space="preserve"> сомду түзөт.</w:t>
      </w:r>
    </w:p>
    <w:p w:rsidR="0065738A" w:rsidRPr="0065738A" w:rsidRDefault="0065738A" w:rsidP="0065738A">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65738A">
        <w:rPr>
          <w:rFonts w:ascii="Times New Roman" w:eastAsia="Times New Roman" w:hAnsi="Times New Roman" w:cs="Times New Roman"/>
          <w:b/>
          <w:bCs/>
          <w:sz w:val="24"/>
          <w:szCs w:val="24"/>
        </w:rPr>
        <w:t>Офистик мебель жана эмеректер:</w:t>
      </w:r>
      <w:r w:rsidRPr="0065738A">
        <w:rPr>
          <w:rFonts w:ascii="Times New Roman" w:eastAsia="Times New Roman" w:hAnsi="Times New Roman" w:cs="Times New Roman"/>
          <w:sz w:val="24"/>
          <w:szCs w:val="24"/>
        </w:rPr>
        <w:t xml:space="preserve"> "Бирдиктүү терезе" жана кызматкерлер үчүн жаңы стол, отургучтарды, документ сактоочу шкафтарды жана күтүү залы үчүн отургучтарды сатып алуу.</w:t>
      </w:r>
      <w:r w:rsidRPr="0065738A">
        <w:rPr>
          <w:rFonts w:ascii="Times New Roman" w:eastAsia="Times New Roman" w:hAnsi="Times New Roman" w:cs="Times New Roman"/>
          <w:sz w:val="24"/>
          <w:szCs w:val="24"/>
          <w:lang w:val="ky-KG"/>
        </w:rPr>
        <w:t xml:space="preserve"> – 2</w:t>
      </w:r>
      <w:r w:rsidRPr="0065738A">
        <w:rPr>
          <w:rFonts w:ascii="Times New Roman" w:eastAsia="Times New Roman" w:hAnsi="Times New Roman" w:cs="Times New Roman"/>
          <w:b/>
          <w:sz w:val="24"/>
          <w:szCs w:val="24"/>
          <w:lang w:val="ky-KG"/>
        </w:rPr>
        <w:t xml:space="preserve"> 039 795</w:t>
      </w:r>
      <w:r w:rsidRPr="0065738A">
        <w:rPr>
          <w:rFonts w:ascii="Times New Roman" w:eastAsia="Times New Roman" w:hAnsi="Times New Roman" w:cs="Times New Roman"/>
          <w:sz w:val="24"/>
          <w:szCs w:val="24"/>
          <w:lang w:val="ky-KG"/>
        </w:rPr>
        <w:t xml:space="preserve"> сомду түзөт.</w:t>
      </w:r>
    </w:p>
    <w:p w:rsidR="0065738A" w:rsidRPr="0065738A" w:rsidRDefault="0065738A" w:rsidP="0065738A">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65738A">
        <w:rPr>
          <w:rFonts w:ascii="Times New Roman" w:eastAsia="Times New Roman" w:hAnsi="Times New Roman" w:cs="Times New Roman"/>
          <w:b/>
          <w:bCs/>
          <w:sz w:val="24"/>
          <w:szCs w:val="24"/>
        </w:rPr>
        <w:t xml:space="preserve">6. </w:t>
      </w:r>
      <w:proofErr w:type="gramStart"/>
      <w:r w:rsidRPr="0065738A">
        <w:rPr>
          <w:rFonts w:ascii="Times New Roman" w:eastAsia="Times New Roman" w:hAnsi="Times New Roman" w:cs="Times New Roman"/>
          <w:b/>
          <w:bCs/>
          <w:sz w:val="24"/>
          <w:szCs w:val="24"/>
        </w:rPr>
        <w:t>Башка</w:t>
      </w:r>
      <w:proofErr w:type="gramEnd"/>
      <w:r w:rsidRPr="0065738A">
        <w:rPr>
          <w:rFonts w:ascii="Times New Roman" w:eastAsia="Times New Roman" w:hAnsi="Times New Roman" w:cs="Times New Roman"/>
          <w:b/>
          <w:bCs/>
          <w:sz w:val="24"/>
          <w:szCs w:val="24"/>
        </w:rPr>
        <w:t xml:space="preserve"> чыгымдар</w:t>
      </w:r>
    </w:p>
    <w:p w:rsidR="0065738A" w:rsidRPr="0065738A" w:rsidRDefault="0065738A" w:rsidP="0065738A">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US"/>
        </w:rPr>
      </w:pPr>
      <w:r w:rsidRPr="0065738A">
        <w:rPr>
          <w:rFonts w:ascii="Times New Roman" w:eastAsia="Times New Roman" w:hAnsi="Times New Roman" w:cs="Times New Roman"/>
          <w:b/>
          <w:bCs/>
          <w:sz w:val="24"/>
          <w:szCs w:val="24"/>
        </w:rPr>
        <w:lastRenderedPageBreak/>
        <w:t>Ар</w:t>
      </w:r>
      <w:r w:rsidRPr="0065738A">
        <w:rPr>
          <w:rFonts w:ascii="Times New Roman" w:eastAsia="Times New Roman" w:hAnsi="Times New Roman" w:cs="Times New Roman"/>
          <w:b/>
          <w:bCs/>
          <w:sz w:val="24"/>
          <w:szCs w:val="24"/>
          <w:lang w:val="en-US"/>
        </w:rPr>
        <w:t xml:space="preserve"> </w:t>
      </w:r>
      <w:r w:rsidRPr="0065738A">
        <w:rPr>
          <w:rFonts w:ascii="Times New Roman" w:eastAsia="Times New Roman" w:hAnsi="Times New Roman" w:cs="Times New Roman"/>
          <w:b/>
          <w:bCs/>
          <w:sz w:val="24"/>
          <w:szCs w:val="24"/>
        </w:rPr>
        <w:t>кандай</w:t>
      </w:r>
      <w:r w:rsidRPr="0065738A">
        <w:rPr>
          <w:rFonts w:ascii="Times New Roman" w:eastAsia="Times New Roman" w:hAnsi="Times New Roman" w:cs="Times New Roman"/>
          <w:b/>
          <w:bCs/>
          <w:sz w:val="24"/>
          <w:szCs w:val="24"/>
          <w:lang w:val="en-US"/>
        </w:rPr>
        <w:t xml:space="preserve"> </w:t>
      </w:r>
      <w:r w:rsidRPr="0065738A">
        <w:rPr>
          <w:rFonts w:ascii="Times New Roman" w:eastAsia="Times New Roman" w:hAnsi="Times New Roman" w:cs="Times New Roman"/>
          <w:b/>
          <w:bCs/>
          <w:sz w:val="24"/>
          <w:szCs w:val="24"/>
        </w:rPr>
        <w:t>чыгымдар</w:t>
      </w:r>
      <w:r w:rsidRPr="0065738A">
        <w:rPr>
          <w:rFonts w:ascii="Times New Roman" w:eastAsia="Times New Roman" w:hAnsi="Times New Roman" w:cs="Times New Roman"/>
          <w:b/>
          <w:bCs/>
          <w:sz w:val="24"/>
          <w:szCs w:val="24"/>
          <w:lang w:val="en-US"/>
        </w:rPr>
        <w:t>:</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Жогорудагы</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беренелерге</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кирбеген</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бирок</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иш</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учурунда</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келип</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чыгуучу</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майда</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чыгымдар</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мисалы</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жарыялар</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мөөрлөрдү</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даярдоо</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меймандостук</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чыгымдары</w:t>
      </w:r>
      <w:r w:rsidRPr="0065738A">
        <w:rPr>
          <w:rFonts w:ascii="Times New Roman" w:eastAsia="Times New Roman" w:hAnsi="Times New Roman" w:cs="Times New Roman"/>
          <w:sz w:val="24"/>
          <w:szCs w:val="24"/>
          <w:lang w:val="en-US"/>
        </w:rPr>
        <w:t>).</w:t>
      </w:r>
      <w:r w:rsidRPr="0065738A">
        <w:rPr>
          <w:rFonts w:ascii="Times New Roman" w:eastAsia="Times New Roman" w:hAnsi="Times New Roman" w:cs="Times New Roman"/>
          <w:b/>
          <w:bCs/>
          <w:sz w:val="24"/>
          <w:szCs w:val="24"/>
          <w:lang w:val="en-US"/>
        </w:rPr>
        <w:t xml:space="preserve"> </w:t>
      </w:r>
      <w:r w:rsidRPr="0065738A">
        <w:rPr>
          <w:rFonts w:ascii="Times New Roman" w:eastAsia="Times New Roman" w:hAnsi="Times New Roman" w:cs="Times New Roman"/>
          <w:b/>
          <w:bCs/>
          <w:sz w:val="24"/>
          <w:szCs w:val="24"/>
        </w:rPr>
        <w:t>Мүлктү</w:t>
      </w:r>
      <w:r w:rsidRPr="0065738A">
        <w:rPr>
          <w:rFonts w:ascii="Times New Roman" w:eastAsia="Times New Roman" w:hAnsi="Times New Roman" w:cs="Times New Roman"/>
          <w:b/>
          <w:bCs/>
          <w:sz w:val="24"/>
          <w:szCs w:val="24"/>
          <w:lang w:val="en-US"/>
        </w:rPr>
        <w:t xml:space="preserve"> </w:t>
      </w:r>
      <w:r w:rsidRPr="0065738A">
        <w:rPr>
          <w:rFonts w:ascii="Times New Roman" w:eastAsia="Times New Roman" w:hAnsi="Times New Roman" w:cs="Times New Roman"/>
          <w:b/>
          <w:bCs/>
          <w:sz w:val="24"/>
          <w:szCs w:val="24"/>
        </w:rPr>
        <w:t>учурдагы</w:t>
      </w:r>
      <w:r w:rsidRPr="0065738A">
        <w:rPr>
          <w:rFonts w:ascii="Times New Roman" w:eastAsia="Times New Roman" w:hAnsi="Times New Roman" w:cs="Times New Roman"/>
          <w:b/>
          <w:bCs/>
          <w:sz w:val="24"/>
          <w:szCs w:val="24"/>
          <w:lang w:val="en-US"/>
        </w:rPr>
        <w:t xml:space="preserve"> </w:t>
      </w:r>
      <w:r w:rsidRPr="0065738A">
        <w:rPr>
          <w:rFonts w:ascii="Times New Roman" w:eastAsia="Times New Roman" w:hAnsi="Times New Roman" w:cs="Times New Roman"/>
          <w:b/>
          <w:bCs/>
          <w:sz w:val="24"/>
          <w:szCs w:val="24"/>
        </w:rPr>
        <w:t>оңдоо</w:t>
      </w:r>
      <w:r w:rsidRPr="0065738A">
        <w:rPr>
          <w:rFonts w:ascii="Times New Roman" w:eastAsia="Times New Roman" w:hAnsi="Times New Roman" w:cs="Times New Roman"/>
          <w:b/>
          <w:bCs/>
          <w:sz w:val="24"/>
          <w:szCs w:val="24"/>
          <w:lang w:val="en-US"/>
        </w:rPr>
        <w:t>:</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Имараттын</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ичиндеги</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майда</w:t>
      </w:r>
      <w:r w:rsidRPr="0065738A">
        <w:rPr>
          <w:rFonts w:ascii="Times New Roman" w:eastAsia="Times New Roman" w:hAnsi="Times New Roman" w:cs="Times New Roman"/>
          <w:sz w:val="24"/>
          <w:szCs w:val="24"/>
          <w:lang w:val="en-US"/>
        </w:rPr>
        <w:t>-</w:t>
      </w:r>
      <w:r w:rsidRPr="0065738A">
        <w:rPr>
          <w:rFonts w:ascii="Times New Roman" w:eastAsia="Times New Roman" w:hAnsi="Times New Roman" w:cs="Times New Roman"/>
          <w:sz w:val="24"/>
          <w:szCs w:val="24"/>
        </w:rPr>
        <w:t>чүйдө</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бузулган</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жерлерди</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электр</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зымдары</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терезе</w:t>
      </w:r>
      <w:r w:rsidRPr="0065738A">
        <w:rPr>
          <w:rFonts w:ascii="Times New Roman" w:eastAsia="Times New Roman" w:hAnsi="Times New Roman" w:cs="Times New Roman"/>
          <w:sz w:val="24"/>
          <w:szCs w:val="24"/>
          <w:lang w:val="en-US"/>
        </w:rPr>
        <w:t>-</w:t>
      </w:r>
      <w:r w:rsidRPr="0065738A">
        <w:rPr>
          <w:rFonts w:ascii="Times New Roman" w:eastAsia="Times New Roman" w:hAnsi="Times New Roman" w:cs="Times New Roman"/>
          <w:sz w:val="24"/>
          <w:szCs w:val="24"/>
        </w:rPr>
        <w:t>эшиктер</w:t>
      </w:r>
      <w:r w:rsidRPr="0065738A">
        <w:rPr>
          <w:rFonts w:ascii="Times New Roman" w:eastAsia="Times New Roman" w:hAnsi="Times New Roman" w:cs="Times New Roman"/>
          <w:sz w:val="24"/>
          <w:szCs w:val="24"/>
          <w:lang w:val="ky-KG"/>
        </w:rPr>
        <w:t xml:space="preserve"> ж</w:t>
      </w:r>
      <w:proofErr w:type="gramStart"/>
      <w:r w:rsidRPr="0065738A">
        <w:rPr>
          <w:rFonts w:ascii="Times New Roman" w:eastAsia="Times New Roman" w:hAnsi="Times New Roman" w:cs="Times New Roman"/>
          <w:sz w:val="24"/>
          <w:szCs w:val="24"/>
          <w:lang w:val="ky-KG"/>
        </w:rPr>
        <w:t>.б</w:t>
      </w:r>
      <w:proofErr w:type="gramEnd"/>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калыбына</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келтирүү</w:t>
      </w:r>
      <w:r w:rsidRPr="0065738A">
        <w:rPr>
          <w:rFonts w:ascii="Times New Roman" w:eastAsia="Times New Roman" w:hAnsi="Times New Roman" w:cs="Times New Roman"/>
          <w:sz w:val="24"/>
          <w:szCs w:val="24"/>
          <w:lang w:val="en-US"/>
        </w:rPr>
        <w:t xml:space="preserve"> </w:t>
      </w:r>
      <w:r w:rsidRPr="0065738A">
        <w:rPr>
          <w:rFonts w:ascii="Times New Roman" w:eastAsia="Times New Roman" w:hAnsi="Times New Roman" w:cs="Times New Roman"/>
          <w:sz w:val="24"/>
          <w:szCs w:val="24"/>
        </w:rPr>
        <w:t>иштери</w:t>
      </w:r>
      <w:r w:rsidRPr="0065738A">
        <w:rPr>
          <w:rFonts w:ascii="Times New Roman" w:eastAsia="Times New Roman" w:hAnsi="Times New Roman" w:cs="Times New Roman"/>
          <w:sz w:val="24"/>
          <w:szCs w:val="24"/>
          <w:lang w:val="en-US"/>
        </w:rPr>
        <w:t>.</w:t>
      </w:r>
      <w:r w:rsidRPr="0065738A">
        <w:rPr>
          <w:rFonts w:ascii="Times New Roman" w:eastAsia="Times New Roman" w:hAnsi="Times New Roman" w:cs="Times New Roman"/>
          <w:sz w:val="24"/>
          <w:szCs w:val="24"/>
          <w:lang w:val="ky-KG"/>
        </w:rPr>
        <w:t xml:space="preserve"> </w:t>
      </w:r>
    </w:p>
    <w:p w:rsidR="0065738A" w:rsidRPr="0065738A" w:rsidRDefault="0065738A" w:rsidP="0065738A">
      <w:pPr>
        <w:pStyle w:val="2"/>
        <w:jc w:val="center"/>
        <w:rPr>
          <w:sz w:val="24"/>
          <w:szCs w:val="24"/>
          <w:lang w:val="ru-RU"/>
        </w:rPr>
      </w:pPr>
      <w:r w:rsidRPr="0065738A">
        <w:rPr>
          <w:sz w:val="24"/>
          <w:szCs w:val="24"/>
          <w:lang w:val="ru-RU"/>
        </w:rPr>
        <w:t>Муниципалдык ишканага субсидия берүү боюнча долбоор</w:t>
      </w:r>
    </w:p>
    <w:p w:rsidR="0065738A" w:rsidRPr="0065738A" w:rsidRDefault="0065738A" w:rsidP="0065738A">
      <w:pPr>
        <w:pStyle w:val="3"/>
        <w:jc w:val="both"/>
        <w:rPr>
          <w:sz w:val="24"/>
          <w:szCs w:val="24"/>
        </w:rPr>
      </w:pPr>
      <w:r w:rsidRPr="0065738A">
        <w:rPr>
          <w:sz w:val="24"/>
          <w:szCs w:val="24"/>
        </w:rPr>
        <w:t>1. Субсидия берүүнүн максаты</w:t>
      </w:r>
    </w:p>
    <w:p w:rsidR="0065738A" w:rsidRPr="0065738A" w:rsidRDefault="0065738A" w:rsidP="0065738A">
      <w:pPr>
        <w:pStyle w:val="a3"/>
        <w:numPr>
          <w:ilvl w:val="0"/>
          <w:numId w:val="21"/>
        </w:numPr>
        <w:jc w:val="both"/>
      </w:pPr>
      <w:r w:rsidRPr="0065738A">
        <w:rPr>
          <w:b/>
          <w:bCs/>
        </w:rPr>
        <w:t>Социалдык туруктуулук:</w:t>
      </w:r>
      <w:r w:rsidRPr="0065738A">
        <w:t xml:space="preserve"> Калкка көрсөтүлүүчү кызматтардын (таза суу, таштанды, жарыктандыруу) баасын (тарифти) төмөн кармап туруу.</w:t>
      </w:r>
      <w:r w:rsidRPr="0065738A">
        <w:rPr>
          <w:lang w:val="ky-KG"/>
        </w:rPr>
        <w:t xml:space="preserve"> </w:t>
      </w:r>
    </w:p>
    <w:p w:rsidR="0065738A" w:rsidRPr="0065738A" w:rsidRDefault="0065738A" w:rsidP="0065738A">
      <w:pPr>
        <w:pStyle w:val="a3"/>
        <w:numPr>
          <w:ilvl w:val="0"/>
          <w:numId w:val="21"/>
        </w:numPr>
        <w:jc w:val="both"/>
      </w:pPr>
      <w:r w:rsidRPr="0065738A">
        <w:rPr>
          <w:b/>
          <w:bCs/>
        </w:rPr>
        <w:t>Ишмердүүлүктү колдоо:</w:t>
      </w:r>
      <w:r w:rsidRPr="0065738A">
        <w:t xml:space="preserve"> Ишкананын кирешеси чыгымдарын жаппай калган учурда анын банкрот болушуна жол бербөө.</w:t>
      </w:r>
    </w:p>
    <w:p w:rsidR="0065738A" w:rsidRPr="0065738A" w:rsidRDefault="0065738A" w:rsidP="0065738A">
      <w:pPr>
        <w:pStyle w:val="a3"/>
        <w:numPr>
          <w:ilvl w:val="0"/>
          <w:numId w:val="21"/>
        </w:numPr>
        <w:jc w:val="both"/>
        <w:rPr>
          <w:lang w:val="ru-RU"/>
        </w:rPr>
      </w:pPr>
      <w:r w:rsidRPr="0065738A">
        <w:rPr>
          <w:b/>
          <w:bCs/>
          <w:lang w:val="ru-RU"/>
        </w:rPr>
        <w:t>Техникалык тейлөө:</w:t>
      </w:r>
      <w:r w:rsidRPr="0065738A">
        <w:rPr>
          <w:lang w:val="ru-RU"/>
        </w:rPr>
        <w:t xml:space="preserve"> Муниципалдык техникаларды (трактор, таштанды ташуучу унаа) оңдоо жана иштөө абалында кармоо.</w:t>
      </w:r>
    </w:p>
    <w:p w:rsidR="0065738A" w:rsidRPr="0065738A" w:rsidRDefault="0065738A" w:rsidP="0065738A">
      <w:pPr>
        <w:pStyle w:val="3"/>
        <w:jc w:val="both"/>
        <w:rPr>
          <w:sz w:val="24"/>
          <w:szCs w:val="24"/>
          <w:lang w:val="ru-RU"/>
        </w:rPr>
      </w:pPr>
      <w:r w:rsidRPr="0065738A">
        <w:rPr>
          <w:sz w:val="24"/>
          <w:szCs w:val="24"/>
          <w:lang w:val="ru-RU"/>
        </w:rPr>
        <w:t>2. Субсидиянын багыттары (Эмнеге жумшалат?)</w:t>
      </w:r>
    </w:p>
    <w:p w:rsidR="0065738A" w:rsidRPr="0065738A" w:rsidRDefault="0065738A" w:rsidP="0065738A">
      <w:pPr>
        <w:pStyle w:val="a3"/>
        <w:jc w:val="both"/>
        <w:rPr>
          <w:lang w:val="ru-RU"/>
        </w:rPr>
      </w:pPr>
      <w:r w:rsidRPr="0065738A">
        <w:rPr>
          <w:lang w:val="ru-RU"/>
        </w:rPr>
        <w:t>Субсидия адатта төмөнкү конкреттүү муктаждыктарга бө</w:t>
      </w:r>
      <w:proofErr w:type="gramStart"/>
      <w:r w:rsidRPr="0065738A">
        <w:rPr>
          <w:lang w:val="ru-RU"/>
        </w:rPr>
        <w:t>л</w:t>
      </w:r>
      <w:proofErr w:type="gramEnd"/>
      <w:r w:rsidRPr="0065738A">
        <w:rPr>
          <w:lang w:val="ru-RU"/>
        </w:rPr>
        <w:t>үнөт:</w:t>
      </w:r>
    </w:p>
    <w:p w:rsidR="0065738A" w:rsidRPr="0065738A" w:rsidRDefault="0065738A" w:rsidP="0065738A">
      <w:pPr>
        <w:pStyle w:val="a3"/>
        <w:numPr>
          <w:ilvl w:val="0"/>
          <w:numId w:val="22"/>
        </w:numPr>
        <w:jc w:val="both"/>
        <w:rPr>
          <w:lang w:val="ru-RU"/>
        </w:rPr>
      </w:pPr>
      <w:r w:rsidRPr="0065738A">
        <w:rPr>
          <w:b/>
          <w:bCs/>
          <w:lang w:val="ru-RU"/>
        </w:rPr>
        <w:t>Электр энергиясы:</w:t>
      </w:r>
      <w:r w:rsidRPr="0065738A">
        <w:rPr>
          <w:lang w:val="ru-RU"/>
        </w:rPr>
        <w:t xml:space="preserve"> Таза суу чыгаруучу насостордун иштеши үчүн керектелген электр энергиясына кеткен карыздарды жабуу.</w:t>
      </w:r>
    </w:p>
    <w:p w:rsidR="0065738A" w:rsidRPr="0065738A" w:rsidRDefault="0065738A" w:rsidP="0065738A">
      <w:pPr>
        <w:pStyle w:val="a3"/>
        <w:numPr>
          <w:ilvl w:val="0"/>
          <w:numId w:val="22"/>
        </w:numPr>
        <w:jc w:val="both"/>
        <w:rPr>
          <w:lang w:val="ru-RU"/>
        </w:rPr>
      </w:pPr>
      <w:r w:rsidRPr="0065738A">
        <w:rPr>
          <w:b/>
          <w:bCs/>
          <w:lang w:val="ru-RU"/>
        </w:rPr>
        <w:t>Күйүүч</w:t>
      </w:r>
      <w:proofErr w:type="gramStart"/>
      <w:r w:rsidRPr="0065738A">
        <w:rPr>
          <w:b/>
          <w:bCs/>
          <w:lang w:val="ru-RU"/>
        </w:rPr>
        <w:t>ү-</w:t>
      </w:r>
      <w:proofErr w:type="gramEnd"/>
      <w:r w:rsidRPr="0065738A">
        <w:rPr>
          <w:b/>
          <w:bCs/>
          <w:lang w:val="ru-RU"/>
        </w:rPr>
        <w:t>майлоочу майлар (ГСМ):</w:t>
      </w:r>
      <w:r w:rsidRPr="0065738A">
        <w:rPr>
          <w:lang w:val="ru-RU"/>
        </w:rPr>
        <w:t xml:space="preserve"> Таштанды чыгаруучу техникаларга же погрузчик, трактор, машиналарга май куюу.</w:t>
      </w:r>
    </w:p>
    <w:p w:rsidR="0065738A" w:rsidRPr="0065738A" w:rsidRDefault="0065738A" w:rsidP="0065738A">
      <w:pPr>
        <w:pStyle w:val="a3"/>
        <w:numPr>
          <w:ilvl w:val="0"/>
          <w:numId w:val="22"/>
        </w:numPr>
        <w:jc w:val="both"/>
        <w:rPr>
          <w:lang w:val="ru-RU"/>
        </w:rPr>
      </w:pPr>
      <w:r w:rsidRPr="0065738A">
        <w:rPr>
          <w:b/>
          <w:bCs/>
          <w:lang w:val="ru-RU"/>
        </w:rPr>
        <w:t>Эмгек акы фонду:</w:t>
      </w:r>
      <w:r w:rsidRPr="0065738A">
        <w:rPr>
          <w:lang w:val="ru-RU"/>
        </w:rPr>
        <w:t xml:space="preserve"> Ишкананын кирешеси аз болгон айларда кызматкерлердин (суучулдардын, айдоочулардын) айлыгын төлөөгө көмөк </w:t>
      </w:r>
      <w:proofErr w:type="gramStart"/>
      <w:r w:rsidRPr="0065738A">
        <w:rPr>
          <w:lang w:val="ru-RU"/>
        </w:rPr>
        <w:t>к</w:t>
      </w:r>
      <w:proofErr w:type="gramEnd"/>
      <w:r w:rsidRPr="0065738A">
        <w:rPr>
          <w:lang w:val="ru-RU"/>
        </w:rPr>
        <w:t>өрсөтүү.</w:t>
      </w:r>
    </w:p>
    <w:p w:rsidR="0065738A" w:rsidRPr="0065738A" w:rsidRDefault="0065738A" w:rsidP="0065738A">
      <w:pPr>
        <w:pStyle w:val="a3"/>
        <w:numPr>
          <w:ilvl w:val="0"/>
          <w:numId w:val="22"/>
        </w:numPr>
        <w:jc w:val="both"/>
        <w:rPr>
          <w:lang w:val="ru-RU"/>
        </w:rPr>
      </w:pPr>
      <w:r w:rsidRPr="0065738A">
        <w:rPr>
          <w:b/>
          <w:bCs/>
          <w:lang w:val="ru-RU"/>
        </w:rPr>
        <w:t>Запастык бөлүктөр:</w:t>
      </w:r>
      <w:r w:rsidRPr="0065738A">
        <w:rPr>
          <w:lang w:val="ru-RU"/>
        </w:rPr>
        <w:t xml:space="preserve"> Эскирген суу тү</w:t>
      </w:r>
      <w:proofErr w:type="gramStart"/>
      <w:r w:rsidRPr="0065738A">
        <w:rPr>
          <w:lang w:val="ru-RU"/>
        </w:rPr>
        <w:t>т</w:t>
      </w:r>
      <w:proofErr w:type="gramEnd"/>
      <w:r w:rsidRPr="0065738A">
        <w:rPr>
          <w:lang w:val="ru-RU"/>
        </w:rPr>
        <w:t>үктөрүн же атайын техникаларды тез арада оңдоо.</w:t>
      </w:r>
    </w:p>
    <w:p w:rsidR="0065738A" w:rsidRPr="0065738A" w:rsidRDefault="0065738A" w:rsidP="0065738A">
      <w:pPr>
        <w:pStyle w:val="a3"/>
        <w:numPr>
          <w:ilvl w:val="0"/>
          <w:numId w:val="22"/>
        </w:numPr>
        <w:jc w:val="both"/>
        <w:rPr>
          <w:lang w:val="ru-RU"/>
        </w:rPr>
      </w:pPr>
      <w:r w:rsidRPr="0065738A">
        <w:rPr>
          <w:b/>
          <w:bCs/>
          <w:lang w:val="ru-RU"/>
        </w:rPr>
        <w:t>Субсидия катары ажыратылуучу сумма 2 000 000 сомду түзөт</w:t>
      </w:r>
    </w:p>
    <w:p w:rsidR="0065738A" w:rsidRPr="0065738A" w:rsidRDefault="0065738A" w:rsidP="0065738A">
      <w:pPr>
        <w:pStyle w:val="2"/>
        <w:jc w:val="both"/>
        <w:rPr>
          <w:sz w:val="24"/>
          <w:szCs w:val="24"/>
          <w:lang w:val="ru-RU"/>
        </w:rPr>
      </w:pPr>
      <w:r w:rsidRPr="0065738A">
        <w:rPr>
          <w:sz w:val="24"/>
          <w:szCs w:val="24"/>
          <w:lang w:val="ru-RU"/>
        </w:rPr>
        <w:t>1. Турак жай-коммуналдык чарба (ТЖКЧ)</w:t>
      </w:r>
    </w:p>
    <w:p w:rsidR="0065738A" w:rsidRPr="0065738A" w:rsidRDefault="0065738A" w:rsidP="0065738A">
      <w:pPr>
        <w:pStyle w:val="a3"/>
        <w:ind w:firstLine="720"/>
        <w:jc w:val="both"/>
        <w:rPr>
          <w:lang w:val="ru-RU"/>
        </w:rPr>
      </w:pPr>
      <w:proofErr w:type="gramStart"/>
      <w:r w:rsidRPr="0065738A">
        <w:rPr>
          <w:lang w:val="ru-RU"/>
        </w:rPr>
        <w:t>Бул</w:t>
      </w:r>
      <w:proofErr w:type="gramEnd"/>
      <w:r w:rsidRPr="0065738A">
        <w:rPr>
          <w:lang w:val="ru-RU"/>
        </w:rPr>
        <w:t xml:space="preserve"> бюджеттин эң көлөмдүү жана маанилүү бөлүгү. Айылдын инфраструктурасын кармоо. Көчөлөрдү жарыктандыруу (электр энергиясы жана лампаларды алмаштыруу), ички жолдорго шагыл төгүү, аялдамаларды оңдоо жана көрктөндү</w:t>
      </w:r>
      <w:proofErr w:type="gramStart"/>
      <w:r w:rsidRPr="0065738A">
        <w:rPr>
          <w:lang w:val="ru-RU"/>
        </w:rPr>
        <w:t>р</w:t>
      </w:r>
      <w:proofErr w:type="gramEnd"/>
      <w:r w:rsidRPr="0065738A">
        <w:rPr>
          <w:lang w:val="ru-RU"/>
        </w:rPr>
        <w:t>үү (бактарга кам көрүү).</w:t>
      </w:r>
    </w:p>
    <w:p w:rsidR="0065738A" w:rsidRPr="0065738A" w:rsidRDefault="0065738A" w:rsidP="0065738A">
      <w:pPr>
        <w:pStyle w:val="2"/>
        <w:jc w:val="both"/>
        <w:rPr>
          <w:sz w:val="24"/>
          <w:szCs w:val="24"/>
          <w:lang w:val="ru-RU"/>
        </w:rPr>
      </w:pPr>
      <w:r w:rsidRPr="0065738A">
        <w:rPr>
          <w:sz w:val="24"/>
          <w:szCs w:val="24"/>
          <w:lang w:val="ru-RU"/>
        </w:rPr>
        <w:t>2. Өзгөчө кырдаалдар (МЧС / Жарандык коргонуу)</w:t>
      </w:r>
    </w:p>
    <w:p w:rsidR="0065738A" w:rsidRPr="0065738A" w:rsidRDefault="0065738A" w:rsidP="0065738A">
      <w:pPr>
        <w:pStyle w:val="a3"/>
        <w:ind w:firstLine="720"/>
        <w:jc w:val="both"/>
        <w:rPr>
          <w:lang w:val="ky-KG"/>
        </w:rPr>
      </w:pPr>
      <w:r w:rsidRPr="0065738A">
        <w:rPr>
          <w:lang w:val="ru-RU"/>
        </w:rPr>
        <w:t>Күтүлбөгөн кырсыктардын алдын алуу.</w:t>
      </w:r>
      <w:r w:rsidRPr="0065738A">
        <w:rPr>
          <w:lang w:val="ky-KG"/>
        </w:rPr>
        <w:t xml:space="preserve"> </w:t>
      </w:r>
      <w:r w:rsidRPr="0065738A">
        <w:rPr>
          <w:lang w:val="ru-RU"/>
        </w:rPr>
        <w:t>Сел коркунучу бар каналдарды жана сайларды тазалоо.</w:t>
      </w:r>
      <w:r w:rsidRPr="0065738A">
        <w:rPr>
          <w:lang w:val="ky-KG"/>
        </w:rPr>
        <w:t xml:space="preserve"> Атайын техниканы (экскаватор, булдозер) жалдоо, күйүүчү май (ГСМ), дамбаларды бекемдөө үчүн каптарды жана курулуш материалдарын сатып алуу.- </w:t>
      </w:r>
      <w:r w:rsidRPr="0065738A">
        <w:rPr>
          <w:b/>
          <w:lang w:val="ky-KG"/>
        </w:rPr>
        <w:t>1 170 000</w:t>
      </w:r>
      <w:r w:rsidRPr="0065738A">
        <w:rPr>
          <w:lang w:val="ky-KG"/>
        </w:rPr>
        <w:t xml:space="preserve"> сомду түзөт.</w:t>
      </w:r>
    </w:p>
    <w:p w:rsidR="0065738A" w:rsidRPr="0065738A" w:rsidRDefault="0065738A" w:rsidP="0065738A">
      <w:pPr>
        <w:pStyle w:val="2"/>
        <w:jc w:val="both"/>
        <w:rPr>
          <w:sz w:val="24"/>
          <w:szCs w:val="24"/>
          <w:lang w:val="ru-RU"/>
        </w:rPr>
      </w:pPr>
      <w:r w:rsidRPr="0065738A">
        <w:rPr>
          <w:sz w:val="24"/>
          <w:szCs w:val="24"/>
          <w:lang w:val="ru-RU"/>
        </w:rPr>
        <w:t xml:space="preserve">3. </w:t>
      </w:r>
      <w:proofErr w:type="gramStart"/>
      <w:r w:rsidRPr="0065738A">
        <w:rPr>
          <w:sz w:val="24"/>
          <w:szCs w:val="24"/>
          <w:lang w:val="ru-RU"/>
        </w:rPr>
        <w:t>Ит</w:t>
      </w:r>
      <w:proofErr w:type="gramEnd"/>
      <w:r w:rsidRPr="0065738A">
        <w:rPr>
          <w:sz w:val="24"/>
          <w:szCs w:val="24"/>
          <w:lang w:val="ru-RU"/>
        </w:rPr>
        <w:t xml:space="preserve"> атуу (Калктын коопсуздугу)</w:t>
      </w:r>
    </w:p>
    <w:p w:rsidR="0065738A" w:rsidRPr="0065738A" w:rsidRDefault="0065738A" w:rsidP="0065738A">
      <w:pPr>
        <w:pStyle w:val="a3"/>
        <w:ind w:firstLine="720"/>
        <w:jc w:val="both"/>
        <w:rPr>
          <w:lang w:val="ru-RU"/>
        </w:rPr>
      </w:pPr>
      <w:r w:rsidRPr="0065738A">
        <w:rPr>
          <w:lang w:val="ru-RU"/>
        </w:rPr>
        <w:t>Ветеринардык жана санитардык коопсуздукту камсыздоо. Кө</w:t>
      </w:r>
      <w:proofErr w:type="gramStart"/>
      <w:r w:rsidRPr="0065738A">
        <w:rPr>
          <w:lang w:val="ru-RU"/>
        </w:rPr>
        <w:t>ч</w:t>
      </w:r>
      <w:proofErr w:type="gramEnd"/>
      <w:r w:rsidRPr="0065738A">
        <w:rPr>
          <w:lang w:val="ru-RU"/>
        </w:rPr>
        <w:t>өдөгү ээсиз иттердин санын жөнгө салуу жана кутурма оорусунун алдын алуу. Атайын мергенчилердин кызматы, ок-дарылар жана жок кылынган иттерди кө</w:t>
      </w:r>
      <w:proofErr w:type="gramStart"/>
      <w:r w:rsidRPr="0065738A">
        <w:rPr>
          <w:lang w:val="ru-RU"/>
        </w:rPr>
        <w:t>м</w:t>
      </w:r>
      <w:proofErr w:type="gramEnd"/>
      <w:r w:rsidRPr="0065738A">
        <w:rPr>
          <w:lang w:val="ru-RU"/>
        </w:rPr>
        <w:t xml:space="preserve">үү (санитардык нормаларды сактоо) чыгымдары. – </w:t>
      </w:r>
      <w:r w:rsidRPr="0065738A">
        <w:rPr>
          <w:b/>
          <w:lang w:val="ru-RU"/>
        </w:rPr>
        <w:t>400 000</w:t>
      </w:r>
      <w:r w:rsidRPr="0065738A">
        <w:rPr>
          <w:lang w:val="ru-RU"/>
        </w:rPr>
        <w:t xml:space="preserve"> сомду түзөт.</w:t>
      </w:r>
    </w:p>
    <w:p w:rsidR="0065738A" w:rsidRPr="0065738A" w:rsidRDefault="0065738A" w:rsidP="0065738A">
      <w:pPr>
        <w:pStyle w:val="2"/>
        <w:jc w:val="both"/>
        <w:rPr>
          <w:sz w:val="24"/>
          <w:szCs w:val="24"/>
          <w:lang w:val="ru-RU"/>
        </w:rPr>
      </w:pPr>
      <w:r w:rsidRPr="0065738A">
        <w:rPr>
          <w:sz w:val="24"/>
          <w:szCs w:val="24"/>
          <w:lang w:val="ru-RU"/>
        </w:rPr>
        <w:lastRenderedPageBreak/>
        <w:t>4. Инвестициялар</w:t>
      </w:r>
    </w:p>
    <w:p w:rsidR="0065738A" w:rsidRPr="0065738A" w:rsidRDefault="0065738A" w:rsidP="0065738A">
      <w:pPr>
        <w:pStyle w:val="a3"/>
        <w:ind w:firstLine="720"/>
        <w:jc w:val="both"/>
        <w:rPr>
          <w:lang w:val="ky-KG"/>
        </w:rPr>
      </w:pPr>
      <w:r w:rsidRPr="0065738A">
        <w:rPr>
          <w:lang w:val="ru-RU"/>
        </w:rPr>
        <w:t>Айылга сырттан каражат тартуу жана өнүктүрүү.</w:t>
      </w:r>
      <w:r w:rsidRPr="0065738A">
        <w:rPr>
          <w:lang w:val="ky-KG"/>
        </w:rPr>
        <w:t xml:space="preserve"> Долбоорлорду ишке ашыруу үчүн "өз салымын" (софинансирование) кошуу. Долбоордук-сметалык документтерди (ПСД) даярдоо, экспертизадан өткөрүү жана гранттык долбоорлорго айыл өкмөтү тараптан берилүүчү үлүш (көбүнчө 5-10%). Бөлүнгөн акча каражатынын пайдаланылбай калган бөлүгү айыл өкмөтүнүн алдындагы комиссиянын сунушу менен айыл өкмөтүнүн буйругу менен аймактагы айылдардын социалдык-экономикалык өнүгүсүүнө жумшалсын (тратуар, жарыктандыруу, инфратүзүмдү оңдоо, спорт аянтчаларын куруу, труба, столба) – </w:t>
      </w:r>
      <w:r w:rsidRPr="0065738A">
        <w:rPr>
          <w:b/>
          <w:lang w:val="ky-KG"/>
        </w:rPr>
        <w:t>7 000 000</w:t>
      </w:r>
      <w:r w:rsidRPr="0065738A">
        <w:rPr>
          <w:lang w:val="ky-KG"/>
        </w:rPr>
        <w:t xml:space="preserve"> сомду түзөт.</w:t>
      </w:r>
    </w:p>
    <w:p w:rsidR="0065738A" w:rsidRPr="0065738A" w:rsidRDefault="0065738A" w:rsidP="0065738A">
      <w:pPr>
        <w:pStyle w:val="2"/>
        <w:jc w:val="both"/>
        <w:rPr>
          <w:sz w:val="24"/>
          <w:szCs w:val="24"/>
          <w:lang w:val="ky-KG"/>
        </w:rPr>
      </w:pPr>
      <w:r w:rsidRPr="0065738A">
        <w:rPr>
          <w:sz w:val="24"/>
          <w:szCs w:val="24"/>
          <w:lang w:val="ky-KG"/>
        </w:rPr>
        <w:t xml:space="preserve">4. Көрктөндүрүү </w:t>
      </w:r>
    </w:p>
    <w:p w:rsidR="0065738A" w:rsidRPr="0065738A" w:rsidRDefault="0065738A" w:rsidP="0065738A">
      <w:pPr>
        <w:pStyle w:val="2"/>
        <w:jc w:val="both"/>
        <w:rPr>
          <w:b w:val="0"/>
          <w:sz w:val="24"/>
          <w:szCs w:val="24"/>
          <w:lang w:val="ky-KG"/>
        </w:rPr>
      </w:pPr>
      <w:r w:rsidRPr="0065738A">
        <w:rPr>
          <w:b w:val="0"/>
          <w:sz w:val="24"/>
          <w:szCs w:val="24"/>
          <w:lang w:val="ky-KG"/>
        </w:rPr>
        <w:t xml:space="preserve">Айыл аймакты көрктөндүрүү, санитардык абалды жакшыртуу, жашоочулар үчүн ыңгайлуу жана коопсуз шарттарды түзүү үчүн. – </w:t>
      </w:r>
      <w:r w:rsidRPr="0065738A">
        <w:rPr>
          <w:sz w:val="24"/>
          <w:szCs w:val="24"/>
          <w:lang w:val="ky-KG"/>
        </w:rPr>
        <w:t>358 210</w:t>
      </w:r>
      <w:r w:rsidRPr="0065738A">
        <w:rPr>
          <w:b w:val="0"/>
          <w:sz w:val="24"/>
          <w:szCs w:val="24"/>
          <w:lang w:val="ky-KG"/>
        </w:rPr>
        <w:t xml:space="preserve"> сомду түзөт.</w:t>
      </w:r>
    </w:p>
    <w:p w:rsidR="0065738A" w:rsidRPr="0065738A" w:rsidRDefault="0065738A" w:rsidP="0065738A">
      <w:pPr>
        <w:pStyle w:val="2"/>
        <w:jc w:val="both"/>
        <w:rPr>
          <w:sz w:val="24"/>
          <w:szCs w:val="24"/>
          <w:lang w:val="ky-KG"/>
        </w:rPr>
      </w:pPr>
      <w:r w:rsidRPr="0065738A">
        <w:rPr>
          <w:sz w:val="24"/>
          <w:szCs w:val="24"/>
          <w:lang w:val="ky-KG"/>
        </w:rPr>
        <w:t>5. "Исфайрам" футбол клубун колдоо</w:t>
      </w:r>
    </w:p>
    <w:p w:rsidR="0065738A" w:rsidRPr="0065738A" w:rsidRDefault="0065738A" w:rsidP="0065738A">
      <w:pPr>
        <w:pStyle w:val="a3"/>
        <w:ind w:firstLine="720"/>
        <w:jc w:val="both"/>
        <w:rPr>
          <w:lang w:val="ky-KG"/>
        </w:rPr>
      </w:pPr>
      <w:r w:rsidRPr="0065738A">
        <w:rPr>
          <w:lang w:val="ky-KG"/>
        </w:rPr>
        <w:t xml:space="preserve">Спортту жана жаштар саясатын өнүктүрүү. Айылдын намысын коргогон футбол командасынын ишмердүүлүгүн камсыздоо. Команданын формалары, спорттук инвентарлар, мелдештерге баруу үчүн жол кире (транспорт), тамак-аш жана мелдештерге катышуу үчүн взностор. – </w:t>
      </w:r>
      <w:r w:rsidRPr="0065738A">
        <w:rPr>
          <w:b/>
          <w:lang w:val="ky-KG"/>
        </w:rPr>
        <w:t>300 000</w:t>
      </w:r>
      <w:r w:rsidRPr="0065738A">
        <w:rPr>
          <w:lang w:val="ky-KG"/>
        </w:rPr>
        <w:t xml:space="preserve"> сомду түзөт.</w:t>
      </w:r>
    </w:p>
    <w:p w:rsidR="0065738A" w:rsidRPr="0065738A" w:rsidRDefault="0065738A" w:rsidP="0065738A">
      <w:pPr>
        <w:pStyle w:val="2"/>
        <w:jc w:val="both"/>
        <w:rPr>
          <w:sz w:val="24"/>
          <w:szCs w:val="24"/>
          <w:lang w:val="ru-RU"/>
        </w:rPr>
      </w:pPr>
      <w:r w:rsidRPr="0065738A">
        <w:rPr>
          <w:sz w:val="24"/>
          <w:szCs w:val="24"/>
          <w:lang w:val="ru-RU"/>
        </w:rPr>
        <w:t xml:space="preserve">6. </w:t>
      </w:r>
      <w:proofErr w:type="gramStart"/>
      <w:r w:rsidRPr="0065738A">
        <w:rPr>
          <w:sz w:val="24"/>
          <w:szCs w:val="24"/>
          <w:lang w:val="ru-RU"/>
        </w:rPr>
        <w:t>Башка</w:t>
      </w:r>
      <w:proofErr w:type="gramEnd"/>
      <w:r w:rsidRPr="0065738A">
        <w:rPr>
          <w:sz w:val="24"/>
          <w:szCs w:val="24"/>
          <w:lang w:val="ru-RU"/>
        </w:rPr>
        <w:t xml:space="preserve"> чыгымдар (Прочие)</w:t>
      </w:r>
    </w:p>
    <w:p w:rsidR="0065738A" w:rsidRPr="0065738A" w:rsidRDefault="0065738A" w:rsidP="0065738A">
      <w:pPr>
        <w:pStyle w:val="a3"/>
        <w:ind w:firstLine="720"/>
        <w:jc w:val="both"/>
        <w:rPr>
          <w:lang w:val="ru-RU"/>
        </w:rPr>
      </w:pPr>
      <w:r w:rsidRPr="0065738A">
        <w:rPr>
          <w:lang w:val="ru-RU"/>
        </w:rPr>
        <w:t xml:space="preserve">Негизги беренелерге кирбеген, бирок зарыл болгон төлөмдөр. Ар кандай майда жана күтүлбөгөн муктаждыктар. Иш-чараларга сыйлыктар, ардак грамоталар, расмий конокторду тосуу, жарыялар жана мүчөлүк акылар. – </w:t>
      </w:r>
      <w:r w:rsidRPr="0065738A">
        <w:rPr>
          <w:b/>
          <w:lang w:val="ru-RU"/>
        </w:rPr>
        <w:t>1 000 000</w:t>
      </w:r>
      <w:r w:rsidRPr="0065738A">
        <w:rPr>
          <w:lang w:val="ru-RU"/>
        </w:rPr>
        <w:t xml:space="preserve"> сомду түзөт.</w:t>
      </w:r>
    </w:p>
    <w:p w:rsidR="0065738A" w:rsidRPr="0065738A" w:rsidRDefault="0065738A" w:rsidP="0065738A">
      <w:pPr>
        <w:pStyle w:val="2"/>
        <w:jc w:val="center"/>
        <w:rPr>
          <w:sz w:val="24"/>
          <w:szCs w:val="24"/>
          <w:lang w:val="ru-RU"/>
        </w:rPr>
      </w:pPr>
      <w:r w:rsidRPr="0065738A">
        <w:rPr>
          <w:sz w:val="24"/>
          <w:szCs w:val="24"/>
          <w:lang w:val="ru-RU"/>
        </w:rPr>
        <w:t>МИнин карамагындагы жайыттарды башкаруу долбоору</w:t>
      </w:r>
    </w:p>
    <w:p w:rsidR="0065738A" w:rsidRPr="0065738A" w:rsidRDefault="0065738A" w:rsidP="0065738A">
      <w:pPr>
        <w:pStyle w:val="3"/>
        <w:jc w:val="both"/>
        <w:rPr>
          <w:sz w:val="24"/>
          <w:szCs w:val="24"/>
          <w:lang w:val="ru-RU"/>
        </w:rPr>
      </w:pPr>
      <w:r w:rsidRPr="0065738A">
        <w:rPr>
          <w:sz w:val="24"/>
          <w:szCs w:val="24"/>
          <w:lang w:val="ru-RU"/>
        </w:rPr>
        <w:t>1. Укуктук жана уюштуруучулук негиздер</w:t>
      </w:r>
    </w:p>
    <w:p w:rsidR="0065738A" w:rsidRPr="0065738A" w:rsidRDefault="0065738A" w:rsidP="0065738A">
      <w:pPr>
        <w:pStyle w:val="a3"/>
        <w:numPr>
          <w:ilvl w:val="0"/>
          <w:numId w:val="23"/>
        </w:numPr>
        <w:jc w:val="both"/>
        <w:rPr>
          <w:lang w:val="ru-RU"/>
        </w:rPr>
      </w:pPr>
      <w:r w:rsidRPr="0065738A">
        <w:rPr>
          <w:b/>
          <w:bCs/>
          <w:lang w:val="ru-RU"/>
        </w:rPr>
        <w:t>Өткө</w:t>
      </w:r>
      <w:proofErr w:type="gramStart"/>
      <w:r w:rsidRPr="0065738A">
        <w:rPr>
          <w:b/>
          <w:bCs/>
          <w:lang w:val="ru-RU"/>
        </w:rPr>
        <w:t>р</w:t>
      </w:r>
      <w:proofErr w:type="gramEnd"/>
      <w:r w:rsidRPr="0065738A">
        <w:rPr>
          <w:b/>
          <w:bCs/>
          <w:lang w:val="ru-RU"/>
        </w:rPr>
        <w:t>үп берүү:</w:t>
      </w:r>
      <w:r w:rsidRPr="0065738A">
        <w:rPr>
          <w:lang w:val="ru-RU"/>
        </w:rPr>
        <w:t xml:space="preserve"> Жайыт пайдалануучулар бирикмесинин мүлкү (техника, имарат) жана милдеттемелери МИнин балансына өткө</w:t>
      </w:r>
      <w:proofErr w:type="gramStart"/>
      <w:r w:rsidRPr="0065738A">
        <w:rPr>
          <w:lang w:val="ru-RU"/>
        </w:rPr>
        <w:t>р</w:t>
      </w:r>
      <w:proofErr w:type="gramEnd"/>
      <w:r w:rsidRPr="0065738A">
        <w:rPr>
          <w:lang w:val="ru-RU"/>
        </w:rPr>
        <w:t>үлөт.</w:t>
      </w:r>
    </w:p>
    <w:p w:rsidR="0065738A" w:rsidRPr="0065738A" w:rsidRDefault="0065738A" w:rsidP="0065738A">
      <w:pPr>
        <w:pStyle w:val="a3"/>
        <w:numPr>
          <w:ilvl w:val="0"/>
          <w:numId w:val="23"/>
        </w:numPr>
        <w:jc w:val="both"/>
        <w:rPr>
          <w:lang w:val="ru-RU"/>
        </w:rPr>
      </w:pPr>
      <w:r w:rsidRPr="0065738A">
        <w:rPr>
          <w:b/>
          <w:bCs/>
          <w:lang w:val="ru-RU"/>
        </w:rPr>
        <w:t>Келишимдик негиз:</w:t>
      </w:r>
      <w:r w:rsidRPr="0065738A">
        <w:rPr>
          <w:lang w:val="ru-RU"/>
        </w:rPr>
        <w:t xml:space="preserve"> МИ менен Айыл өкмөтүнү</w:t>
      </w:r>
      <w:proofErr w:type="gramStart"/>
      <w:r w:rsidRPr="0065738A">
        <w:rPr>
          <w:lang w:val="ru-RU"/>
        </w:rPr>
        <w:t>н</w:t>
      </w:r>
      <w:proofErr w:type="gramEnd"/>
      <w:r w:rsidRPr="0065738A">
        <w:rPr>
          <w:lang w:val="ru-RU"/>
        </w:rPr>
        <w:t xml:space="preserve"> ортосунда жайыттарды күтүү жана пайдалануу боюнча келишим түзүлөт.</w:t>
      </w:r>
    </w:p>
    <w:p w:rsidR="0065738A" w:rsidRPr="0065738A" w:rsidRDefault="0065738A" w:rsidP="0065738A">
      <w:pPr>
        <w:pStyle w:val="a3"/>
        <w:numPr>
          <w:ilvl w:val="0"/>
          <w:numId w:val="23"/>
        </w:numPr>
        <w:jc w:val="both"/>
        <w:rPr>
          <w:lang w:val="ru-RU"/>
        </w:rPr>
      </w:pPr>
      <w:r w:rsidRPr="0065738A">
        <w:rPr>
          <w:b/>
          <w:bCs/>
          <w:lang w:val="ru-RU"/>
        </w:rPr>
        <w:t>Тарифтер:</w:t>
      </w:r>
      <w:r w:rsidRPr="0065738A">
        <w:rPr>
          <w:lang w:val="ru-RU"/>
        </w:rPr>
        <w:t xml:space="preserve"> Жайыт акысынын кө</w:t>
      </w:r>
      <w:proofErr w:type="gramStart"/>
      <w:r w:rsidRPr="0065738A">
        <w:rPr>
          <w:lang w:val="ru-RU"/>
        </w:rPr>
        <w:t>л</w:t>
      </w:r>
      <w:proofErr w:type="gramEnd"/>
      <w:r w:rsidRPr="0065738A">
        <w:rPr>
          <w:lang w:val="ru-RU"/>
        </w:rPr>
        <w:t>өмү жергиликтүү кеңеш тарабынан бекитилип, МИ тарабынан чогултулат.</w:t>
      </w:r>
    </w:p>
    <w:p w:rsidR="0065738A" w:rsidRPr="0065738A" w:rsidRDefault="0065738A" w:rsidP="0065738A">
      <w:pPr>
        <w:pStyle w:val="a3"/>
        <w:numPr>
          <w:ilvl w:val="0"/>
          <w:numId w:val="23"/>
        </w:numPr>
        <w:jc w:val="both"/>
        <w:rPr>
          <w:lang w:val="ru-RU"/>
        </w:rPr>
      </w:pPr>
      <w:r w:rsidRPr="0065738A">
        <w:rPr>
          <w:b/>
          <w:bCs/>
          <w:lang w:val="ru-RU"/>
        </w:rPr>
        <w:t>Жайыт суммасы –</w:t>
      </w:r>
      <w:r w:rsidRPr="0065738A">
        <w:rPr>
          <w:lang w:val="ru-RU"/>
        </w:rPr>
        <w:t xml:space="preserve"> </w:t>
      </w:r>
      <w:r w:rsidRPr="0065738A">
        <w:rPr>
          <w:b/>
          <w:lang w:val="ru-RU"/>
        </w:rPr>
        <w:t>320 200</w:t>
      </w:r>
      <w:r w:rsidRPr="0065738A">
        <w:rPr>
          <w:lang w:val="ru-RU"/>
        </w:rPr>
        <w:t xml:space="preserve"> сомду түзөт.</w:t>
      </w:r>
    </w:p>
    <w:p w:rsidR="0065738A" w:rsidRPr="0065738A" w:rsidRDefault="0065738A" w:rsidP="0065738A">
      <w:pPr>
        <w:pStyle w:val="2"/>
        <w:jc w:val="center"/>
        <w:rPr>
          <w:sz w:val="24"/>
          <w:szCs w:val="24"/>
          <w:lang w:val="ru-RU"/>
        </w:rPr>
      </w:pPr>
      <w:r w:rsidRPr="0065738A">
        <w:rPr>
          <w:sz w:val="24"/>
          <w:szCs w:val="24"/>
          <w:lang w:val="ru-RU"/>
        </w:rPr>
        <w:t>2026-жылга карата иш-чаралардын календардык планы жана бюджети</w:t>
      </w:r>
    </w:p>
    <w:p w:rsidR="0065738A" w:rsidRPr="0065738A" w:rsidRDefault="0065738A" w:rsidP="0065738A">
      <w:pPr>
        <w:pStyle w:val="3"/>
        <w:jc w:val="both"/>
        <w:rPr>
          <w:sz w:val="24"/>
          <w:szCs w:val="24"/>
          <w:lang w:val="ru-RU"/>
        </w:rPr>
      </w:pPr>
      <w:r w:rsidRPr="0065738A">
        <w:rPr>
          <w:sz w:val="24"/>
          <w:szCs w:val="24"/>
        </w:rPr>
        <w:t>I</w:t>
      </w:r>
      <w:r w:rsidRPr="0065738A">
        <w:rPr>
          <w:sz w:val="24"/>
          <w:szCs w:val="24"/>
          <w:lang w:val="ru-RU"/>
        </w:rPr>
        <w:t xml:space="preserve"> чейрек: Мекенчилдик жана Энелерди даңазалоо</w:t>
      </w:r>
    </w:p>
    <w:p w:rsidR="0065738A" w:rsidRPr="0065738A" w:rsidRDefault="0065738A" w:rsidP="0065738A">
      <w:pPr>
        <w:pStyle w:val="a3"/>
        <w:jc w:val="both"/>
        <w:rPr>
          <w:lang w:val="ru-RU"/>
        </w:rPr>
      </w:pPr>
      <w:proofErr w:type="gramStart"/>
      <w:r w:rsidRPr="0065738A">
        <w:rPr>
          <w:lang w:val="ru-RU"/>
        </w:rPr>
        <w:t>Бул</w:t>
      </w:r>
      <w:proofErr w:type="gramEnd"/>
      <w:r w:rsidRPr="0065738A">
        <w:rPr>
          <w:lang w:val="ru-RU"/>
        </w:rPr>
        <w:t xml:space="preserve"> мезгил негизинен ардагерлерди сыйлоого жана жаз майрамдарына багытталат.</w:t>
      </w:r>
    </w:p>
    <w:p w:rsidR="0065738A" w:rsidRPr="0065738A" w:rsidRDefault="0065738A" w:rsidP="0065738A">
      <w:pPr>
        <w:pStyle w:val="a3"/>
        <w:numPr>
          <w:ilvl w:val="0"/>
          <w:numId w:val="24"/>
        </w:numPr>
        <w:jc w:val="both"/>
        <w:rPr>
          <w:lang w:val="ru-RU"/>
        </w:rPr>
      </w:pPr>
      <w:r w:rsidRPr="0065738A">
        <w:rPr>
          <w:b/>
          <w:bCs/>
          <w:lang w:val="ru-RU"/>
        </w:rPr>
        <w:t>15-февраль (Ооган согушу)</w:t>
      </w:r>
      <w:r w:rsidRPr="0065738A">
        <w:rPr>
          <w:lang w:val="ru-RU"/>
        </w:rPr>
        <w:t xml:space="preserve"> жана </w:t>
      </w:r>
      <w:r w:rsidRPr="0065738A">
        <w:rPr>
          <w:b/>
          <w:bCs/>
          <w:lang w:val="ru-RU"/>
        </w:rPr>
        <w:t>25-февраль (Тажик-Ооган чек ара окуялары):</w:t>
      </w:r>
      <w:r w:rsidRPr="0065738A">
        <w:rPr>
          <w:lang w:val="ru-RU"/>
        </w:rPr>
        <w:t xml:space="preserve"> Катышуучуларга акчалай сыйлыктар, эскерүү, катышуучуларга сый тамак. – </w:t>
      </w:r>
      <w:r w:rsidRPr="0065738A">
        <w:rPr>
          <w:b/>
          <w:lang w:val="ru-RU"/>
        </w:rPr>
        <w:t>50 000</w:t>
      </w:r>
      <w:r w:rsidRPr="0065738A">
        <w:rPr>
          <w:lang w:val="ru-RU"/>
        </w:rPr>
        <w:t xml:space="preserve"> сомду түзөт.</w:t>
      </w:r>
    </w:p>
    <w:p w:rsidR="0065738A" w:rsidRPr="0065738A" w:rsidRDefault="0065738A" w:rsidP="0065738A">
      <w:pPr>
        <w:pStyle w:val="a3"/>
        <w:numPr>
          <w:ilvl w:val="0"/>
          <w:numId w:val="24"/>
        </w:numPr>
        <w:jc w:val="both"/>
        <w:rPr>
          <w:lang w:val="ru-RU"/>
        </w:rPr>
      </w:pPr>
      <w:r w:rsidRPr="0065738A">
        <w:rPr>
          <w:b/>
          <w:bCs/>
          <w:lang w:val="ru-RU"/>
        </w:rPr>
        <w:t>23-февраль (Ата-Мекенди коргоо күнү):</w:t>
      </w:r>
      <w:r w:rsidRPr="0065738A">
        <w:rPr>
          <w:lang w:val="ru-RU"/>
        </w:rPr>
        <w:t xml:space="preserve"> расмий иш чара уюштуруу. – </w:t>
      </w:r>
      <w:r w:rsidRPr="0065738A">
        <w:rPr>
          <w:b/>
          <w:lang w:val="ru-RU"/>
        </w:rPr>
        <w:t>10 000</w:t>
      </w:r>
      <w:r w:rsidRPr="0065738A">
        <w:rPr>
          <w:lang w:val="ru-RU"/>
        </w:rPr>
        <w:t xml:space="preserve"> сомду түзөт.</w:t>
      </w:r>
    </w:p>
    <w:p w:rsidR="0065738A" w:rsidRPr="0065738A" w:rsidRDefault="0065738A" w:rsidP="0065738A">
      <w:pPr>
        <w:pStyle w:val="a3"/>
        <w:numPr>
          <w:ilvl w:val="0"/>
          <w:numId w:val="24"/>
        </w:numPr>
        <w:jc w:val="both"/>
        <w:rPr>
          <w:lang w:val="ru-RU"/>
        </w:rPr>
      </w:pPr>
      <w:r w:rsidRPr="0065738A">
        <w:rPr>
          <w:b/>
          <w:bCs/>
          <w:lang w:val="ru-RU"/>
        </w:rPr>
        <w:lastRenderedPageBreak/>
        <w:t>8-март (Аялдар күнү):</w:t>
      </w:r>
      <w:r w:rsidRPr="0065738A">
        <w:rPr>
          <w:lang w:val="ru-RU"/>
        </w:rPr>
        <w:t xml:space="preserve"> айылдын алдыңкы айымдарына, кө</w:t>
      </w:r>
      <w:proofErr w:type="gramStart"/>
      <w:r w:rsidRPr="0065738A">
        <w:rPr>
          <w:lang w:val="ru-RU"/>
        </w:rPr>
        <w:t>п</w:t>
      </w:r>
      <w:proofErr w:type="gramEnd"/>
      <w:r w:rsidRPr="0065738A">
        <w:rPr>
          <w:lang w:val="ru-RU"/>
        </w:rPr>
        <w:t xml:space="preserve"> балалуу энелерге, мамлекет үчүн кызмат кылган айымдарга белектер, концерттик программа, сый тамак. – </w:t>
      </w:r>
      <w:r w:rsidRPr="0065738A">
        <w:rPr>
          <w:b/>
          <w:lang w:val="ru-RU"/>
        </w:rPr>
        <w:t>80 000</w:t>
      </w:r>
      <w:r w:rsidRPr="0065738A">
        <w:rPr>
          <w:lang w:val="ru-RU"/>
        </w:rPr>
        <w:t xml:space="preserve"> сомду түзөт.</w:t>
      </w:r>
    </w:p>
    <w:p w:rsidR="0065738A" w:rsidRPr="0065738A" w:rsidRDefault="0065738A" w:rsidP="0065738A">
      <w:pPr>
        <w:pStyle w:val="a3"/>
        <w:numPr>
          <w:ilvl w:val="0"/>
          <w:numId w:val="24"/>
        </w:numPr>
        <w:jc w:val="both"/>
        <w:rPr>
          <w:lang w:val="ru-RU"/>
        </w:rPr>
      </w:pPr>
      <w:r w:rsidRPr="0065738A">
        <w:rPr>
          <w:b/>
          <w:bCs/>
          <w:lang w:val="ru-RU"/>
        </w:rPr>
        <w:t xml:space="preserve">15-март (Аталар күнү) </w:t>
      </w:r>
      <w:r w:rsidRPr="0065738A">
        <w:rPr>
          <w:bCs/>
          <w:lang w:val="ru-RU"/>
        </w:rPr>
        <w:t>аймактагы аксакал аталарды, көп балалуу аталарды, мамлекетке эмгеги сиңген аталарды колдоо, концерттик программа, тамак-аш дасторкону. (аталарды сыйлоо менен айыл өкмөтүнү</w:t>
      </w:r>
      <w:proofErr w:type="gramStart"/>
      <w:r w:rsidRPr="0065738A">
        <w:rPr>
          <w:bCs/>
          <w:lang w:val="ru-RU"/>
        </w:rPr>
        <w:t>н</w:t>
      </w:r>
      <w:proofErr w:type="gramEnd"/>
      <w:r w:rsidRPr="0065738A">
        <w:rPr>
          <w:bCs/>
          <w:lang w:val="ru-RU"/>
        </w:rPr>
        <w:t xml:space="preserve">, жергиликтүү депутаттардын элге болгон камкордугун даңазалоо). – </w:t>
      </w:r>
      <w:r w:rsidRPr="0065738A">
        <w:rPr>
          <w:b/>
          <w:bCs/>
          <w:lang w:val="ru-RU"/>
        </w:rPr>
        <w:t>30 000</w:t>
      </w:r>
      <w:r w:rsidRPr="0065738A">
        <w:rPr>
          <w:bCs/>
          <w:lang w:val="ru-RU"/>
        </w:rPr>
        <w:t xml:space="preserve"> сомду түзөт.</w:t>
      </w:r>
    </w:p>
    <w:p w:rsidR="0065738A" w:rsidRPr="0065738A" w:rsidRDefault="0065738A" w:rsidP="0065738A">
      <w:pPr>
        <w:pStyle w:val="a3"/>
        <w:numPr>
          <w:ilvl w:val="0"/>
          <w:numId w:val="24"/>
        </w:numPr>
        <w:jc w:val="both"/>
        <w:rPr>
          <w:lang w:val="ru-RU"/>
        </w:rPr>
      </w:pPr>
      <w:r w:rsidRPr="0065738A">
        <w:rPr>
          <w:b/>
          <w:bCs/>
          <w:lang w:val="ru-RU"/>
        </w:rPr>
        <w:t xml:space="preserve"> 21-март (Нооруз):</w:t>
      </w:r>
      <w:r w:rsidRPr="0065738A">
        <w:rPr>
          <w:lang w:val="ru-RU"/>
        </w:rPr>
        <w:t xml:space="preserve"> Улуттук оюндар (улак тартыш, кү</w:t>
      </w:r>
      <w:proofErr w:type="gramStart"/>
      <w:r w:rsidRPr="0065738A">
        <w:rPr>
          <w:lang w:val="ru-RU"/>
        </w:rPr>
        <w:t>р</w:t>
      </w:r>
      <w:proofErr w:type="gramEnd"/>
      <w:r w:rsidRPr="0065738A">
        <w:rPr>
          <w:lang w:val="ru-RU"/>
        </w:rPr>
        <w:t xml:space="preserve">өш), сүмөлөк даярдоо жана элдик сейилдөө, концерттик программа.- </w:t>
      </w:r>
      <w:r w:rsidRPr="0065738A">
        <w:rPr>
          <w:b/>
          <w:lang w:val="ru-RU"/>
        </w:rPr>
        <w:t>50 000</w:t>
      </w:r>
      <w:r w:rsidRPr="0065738A">
        <w:rPr>
          <w:lang w:val="ru-RU"/>
        </w:rPr>
        <w:t xml:space="preserve"> сомду түзөт.</w:t>
      </w:r>
    </w:p>
    <w:p w:rsidR="0065738A" w:rsidRPr="0065738A" w:rsidRDefault="0065738A" w:rsidP="0065738A">
      <w:pPr>
        <w:pStyle w:val="3"/>
        <w:jc w:val="both"/>
        <w:rPr>
          <w:sz w:val="24"/>
          <w:szCs w:val="24"/>
          <w:lang w:val="ru-RU"/>
        </w:rPr>
      </w:pPr>
      <w:r w:rsidRPr="0065738A">
        <w:rPr>
          <w:sz w:val="24"/>
          <w:szCs w:val="24"/>
        </w:rPr>
        <w:t>II</w:t>
      </w:r>
      <w:r w:rsidRPr="0065738A">
        <w:rPr>
          <w:sz w:val="24"/>
          <w:szCs w:val="24"/>
          <w:lang w:val="ru-RU"/>
        </w:rPr>
        <w:t xml:space="preserve"> чейрек: Тарыхый эс тутум жана Муундар байланышы</w:t>
      </w:r>
    </w:p>
    <w:p w:rsidR="0065738A" w:rsidRPr="0065738A" w:rsidRDefault="0065738A" w:rsidP="0065738A">
      <w:pPr>
        <w:pStyle w:val="a3"/>
        <w:numPr>
          <w:ilvl w:val="0"/>
          <w:numId w:val="25"/>
        </w:numPr>
        <w:jc w:val="both"/>
        <w:rPr>
          <w:lang w:val="ru-RU"/>
        </w:rPr>
      </w:pPr>
      <w:r w:rsidRPr="0065738A">
        <w:rPr>
          <w:b/>
          <w:bCs/>
          <w:lang w:val="ru-RU"/>
        </w:rPr>
        <w:t>10-апрель (А. Масалиевдин туулган күнү):</w:t>
      </w:r>
      <w:r w:rsidRPr="0065738A">
        <w:rPr>
          <w:lang w:val="ru-RU"/>
        </w:rPr>
        <w:t xml:space="preserve"> Мамлекеттик ишмерди эскерүү, мектеп окуучулары арасында "Масалиев окуулары", дил баяндар конкурсу. Абсамат Масалиевдей инсандын туулган күнү</w:t>
      </w:r>
      <w:proofErr w:type="gramStart"/>
      <w:r w:rsidRPr="0065738A">
        <w:rPr>
          <w:lang w:val="ru-RU"/>
        </w:rPr>
        <w:t>н</w:t>
      </w:r>
      <w:proofErr w:type="gramEnd"/>
      <w:r w:rsidRPr="0065738A">
        <w:rPr>
          <w:lang w:val="ru-RU"/>
        </w:rPr>
        <w:t xml:space="preserve"> эскерүү — жаш муунга тазалыктын, мекенчилдиктин үлгүсүн көрсөтөт. "Бул биздин айылдын сыймыгы" деген сезим ар бир тургунда пайда болот. – </w:t>
      </w:r>
      <w:r w:rsidRPr="0065738A">
        <w:rPr>
          <w:b/>
          <w:lang w:val="ru-RU"/>
        </w:rPr>
        <w:t>10 000</w:t>
      </w:r>
      <w:r w:rsidRPr="0065738A">
        <w:rPr>
          <w:lang w:val="ru-RU"/>
        </w:rPr>
        <w:t xml:space="preserve"> сомду түзөт.</w:t>
      </w:r>
    </w:p>
    <w:p w:rsidR="0065738A" w:rsidRPr="0065738A" w:rsidRDefault="0065738A" w:rsidP="0065738A">
      <w:pPr>
        <w:pStyle w:val="a3"/>
        <w:numPr>
          <w:ilvl w:val="0"/>
          <w:numId w:val="25"/>
        </w:numPr>
        <w:jc w:val="both"/>
        <w:rPr>
          <w:lang w:val="ru-RU"/>
        </w:rPr>
      </w:pPr>
      <w:r w:rsidRPr="0065738A">
        <w:rPr>
          <w:b/>
          <w:bCs/>
          <w:lang w:val="ru-RU"/>
        </w:rPr>
        <w:t>26-апрель (Чернобыль АЭС катышуучулары):</w:t>
      </w:r>
      <w:r w:rsidRPr="0065738A">
        <w:rPr>
          <w:lang w:val="ru-RU"/>
        </w:rPr>
        <w:t xml:space="preserve"> Ден соолугун калыбына келтирүүгө жардам же бир жолку төлөмдө</w:t>
      </w:r>
      <w:proofErr w:type="gramStart"/>
      <w:r w:rsidRPr="0065738A">
        <w:rPr>
          <w:lang w:val="ru-RU"/>
        </w:rPr>
        <w:t>р</w:t>
      </w:r>
      <w:proofErr w:type="gramEnd"/>
      <w:r w:rsidRPr="0065738A">
        <w:rPr>
          <w:lang w:val="ky-KG"/>
        </w:rPr>
        <w:t>, атайын мамлекет тарабынан уюштурулган иш чарага катыштырууга төлөмдөр.-</w:t>
      </w:r>
      <w:r w:rsidRPr="0065738A">
        <w:rPr>
          <w:b/>
          <w:lang w:val="ky-KG"/>
        </w:rPr>
        <w:t>25 000</w:t>
      </w:r>
      <w:r w:rsidRPr="0065738A">
        <w:rPr>
          <w:lang w:val="ky-KG"/>
        </w:rPr>
        <w:t xml:space="preserve"> сомду түзөт.</w:t>
      </w:r>
    </w:p>
    <w:p w:rsidR="0065738A" w:rsidRPr="0065738A" w:rsidRDefault="0065738A" w:rsidP="0065738A">
      <w:pPr>
        <w:pStyle w:val="a3"/>
        <w:numPr>
          <w:ilvl w:val="0"/>
          <w:numId w:val="25"/>
        </w:numPr>
        <w:jc w:val="both"/>
        <w:rPr>
          <w:lang w:val="ru-RU"/>
        </w:rPr>
      </w:pPr>
      <w:r w:rsidRPr="0065738A">
        <w:rPr>
          <w:b/>
          <w:bCs/>
          <w:lang w:val="ru-RU"/>
        </w:rPr>
        <w:t xml:space="preserve">1-май </w:t>
      </w:r>
      <w:r w:rsidRPr="0065738A">
        <w:rPr>
          <w:bCs/>
          <w:lang w:val="ru-RU"/>
        </w:rPr>
        <w:t>эмгек күнү</w:t>
      </w:r>
      <w:proofErr w:type="gramStart"/>
      <w:r w:rsidRPr="0065738A">
        <w:rPr>
          <w:bCs/>
          <w:lang w:val="ru-RU"/>
        </w:rPr>
        <w:t>н</w:t>
      </w:r>
      <w:proofErr w:type="gramEnd"/>
      <w:r w:rsidRPr="0065738A">
        <w:rPr>
          <w:bCs/>
          <w:lang w:val="ru-RU"/>
        </w:rPr>
        <w:t>ө карата жаштар арасында спорттук иш чараларды уюштуруп өткөрүү, тазалык жүрүштөрдү уюштуруу</w:t>
      </w:r>
      <w:r w:rsidRPr="0065738A">
        <w:rPr>
          <w:b/>
          <w:bCs/>
          <w:lang w:val="ru-RU"/>
        </w:rPr>
        <w:t>. – 5000 сомду түзөт.</w:t>
      </w:r>
    </w:p>
    <w:p w:rsidR="0065738A" w:rsidRPr="0065738A" w:rsidRDefault="0065738A" w:rsidP="0065738A">
      <w:pPr>
        <w:pStyle w:val="a3"/>
        <w:numPr>
          <w:ilvl w:val="0"/>
          <w:numId w:val="25"/>
        </w:numPr>
        <w:jc w:val="both"/>
        <w:rPr>
          <w:lang w:val="ru-RU"/>
        </w:rPr>
      </w:pPr>
      <w:r w:rsidRPr="0065738A">
        <w:rPr>
          <w:b/>
          <w:bCs/>
          <w:lang w:val="ru-RU"/>
        </w:rPr>
        <w:t>5-май (Конституция күнү), 9-май (Жеңиш күнү):</w:t>
      </w:r>
      <w:r w:rsidRPr="0065738A">
        <w:rPr>
          <w:lang w:val="ru-RU"/>
        </w:rPr>
        <w:t xml:space="preserve"> Жеңиш парады, митинг, тыл ардагерлерине сый тамак. </w:t>
      </w:r>
      <w:r w:rsidRPr="0065738A">
        <w:rPr>
          <w:b/>
          <w:lang w:val="ru-RU"/>
        </w:rPr>
        <w:t>– 25 000</w:t>
      </w:r>
      <w:r w:rsidRPr="0065738A">
        <w:rPr>
          <w:lang w:val="ru-RU"/>
        </w:rPr>
        <w:t xml:space="preserve"> сомду түзөт.</w:t>
      </w:r>
    </w:p>
    <w:p w:rsidR="0065738A" w:rsidRPr="0065738A" w:rsidRDefault="0065738A" w:rsidP="0065738A">
      <w:pPr>
        <w:pStyle w:val="a3"/>
        <w:numPr>
          <w:ilvl w:val="0"/>
          <w:numId w:val="25"/>
        </w:numPr>
        <w:jc w:val="both"/>
        <w:rPr>
          <w:lang w:val="ru-RU"/>
        </w:rPr>
      </w:pPr>
      <w:r w:rsidRPr="0065738A">
        <w:rPr>
          <w:b/>
          <w:bCs/>
          <w:lang w:val="ru-RU"/>
        </w:rPr>
        <w:t>Энелер күнү (майдын үчүнчү жекшембиси):</w:t>
      </w:r>
      <w:r w:rsidRPr="0065738A">
        <w:rPr>
          <w:lang w:val="ru-RU"/>
        </w:rPr>
        <w:t xml:space="preserve"> "Баатыр энелерди" сыйлоо, көп балалуу аз камсыз болгон үй-бүлө</w:t>
      </w:r>
      <w:proofErr w:type="gramStart"/>
      <w:r w:rsidRPr="0065738A">
        <w:rPr>
          <w:lang w:val="ru-RU"/>
        </w:rPr>
        <w:t>л</w:t>
      </w:r>
      <w:proofErr w:type="gramEnd"/>
      <w:r w:rsidRPr="0065738A">
        <w:rPr>
          <w:lang w:val="ru-RU"/>
        </w:rPr>
        <w:t>өрдү колдоо, кадыр барктуу энелерге сый тамак. -</w:t>
      </w:r>
      <w:r w:rsidRPr="0065738A">
        <w:rPr>
          <w:b/>
          <w:lang w:val="ru-RU"/>
        </w:rPr>
        <w:t>50 000</w:t>
      </w:r>
      <w:r w:rsidRPr="0065738A">
        <w:rPr>
          <w:lang w:val="ru-RU"/>
        </w:rPr>
        <w:t xml:space="preserve"> сомду түзөт.</w:t>
      </w:r>
    </w:p>
    <w:p w:rsidR="0065738A" w:rsidRPr="0065738A" w:rsidRDefault="0065738A" w:rsidP="0065738A">
      <w:pPr>
        <w:pStyle w:val="a3"/>
        <w:numPr>
          <w:ilvl w:val="0"/>
          <w:numId w:val="25"/>
        </w:numPr>
        <w:jc w:val="both"/>
        <w:rPr>
          <w:lang w:val="ru-RU"/>
        </w:rPr>
      </w:pPr>
      <w:r w:rsidRPr="0065738A">
        <w:rPr>
          <w:b/>
          <w:bCs/>
          <w:lang w:val="ru-RU"/>
        </w:rPr>
        <w:t>25-май (Акыркы коңгуроо) жана 1-июнь (Балдар күнү):</w:t>
      </w:r>
      <w:r w:rsidRPr="0065738A">
        <w:rPr>
          <w:lang w:val="ru-RU"/>
        </w:rPr>
        <w:t xml:space="preserve"> Окуудагы алдыңкылар үчүн белектер, балдарга балмуздак жана майрамдык шоу, ЖРТ тапшырып алдыңкы баллдарды алган балдарды колдоо, окууга болгон кызыгууну ашыруу. – </w:t>
      </w:r>
      <w:r w:rsidRPr="0065738A">
        <w:rPr>
          <w:b/>
          <w:lang w:val="ru-RU"/>
        </w:rPr>
        <w:t>205 000</w:t>
      </w:r>
      <w:r w:rsidRPr="0065738A">
        <w:rPr>
          <w:lang w:val="ru-RU"/>
        </w:rPr>
        <w:t xml:space="preserve"> сомду түзөт.</w:t>
      </w:r>
    </w:p>
    <w:p w:rsidR="0065738A" w:rsidRPr="0065738A" w:rsidRDefault="0065738A" w:rsidP="0065738A">
      <w:pPr>
        <w:pStyle w:val="3"/>
        <w:jc w:val="both"/>
        <w:rPr>
          <w:sz w:val="24"/>
          <w:szCs w:val="24"/>
        </w:rPr>
      </w:pPr>
      <w:r w:rsidRPr="0065738A">
        <w:rPr>
          <w:sz w:val="24"/>
          <w:szCs w:val="24"/>
        </w:rPr>
        <w:t>III чейрек: Мамлекеттүүлүк жана Билим</w:t>
      </w:r>
    </w:p>
    <w:p w:rsidR="0065738A" w:rsidRPr="0065738A" w:rsidRDefault="0065738A" w:rsidP="0065738A">
      <w:pPr>
        <w:pStyle w:val="a3"/>
        <w:numPr>
          <w:ilvl w:val="0"/>
          <w:numId w:val="26"/>
        </w:numPr>
        <w:jc w:val="both"/>
      </w:pPr>
      <w:r w:rsidRPr="0065738A">
        <w:rPr>
          <w:b/>
          <w:bCs/>
          <w:lang w:val="ru-RU"/>
        </w:rPr>
        <w:t>Медиктер</w:t>
      </w:r>
      <w:r w:rsidRPr="0065738A">
        <w:rPr>
          <w:b/>
          <w:bCs/>
        </w:rPr>
        <w:t xml:space="preserve"> </w:t>
      </w:r>
      <w:r w:rsidRPr="0065738A">
        <w:rPr>
          <w:b/>
          <w:bCs/>
          <w:lang w:val="ru-RU"/>
        </w:rPr>
        <w:t>күнү</w:t>
      </w:r>
      <w:r w:rsidRPr="0065738A">
        <w:rPr>
          <w:b/>
          <w:bCs/>
        </w:rPr>
        <w:t xml:space="preserve"> (</w:t>
      </w:r>
      <w:r w:rsidRPr="0065738A">
        <w:rPr>
          <w:b/>
          <w:bCs/>
          <w:lang w:val="ru-RU"/>
        </w:rPr>
        <w:t>июль</w:t>
      </w:r>
      <w:r w:rsidRPr="0065738A">
        <w:rPr>
          <w:b/>
          <w:bCs/>
        </w:rPr>
        <w:t>):</w:t>
      </w:r>
      <w:r w:rsidRPr="0065738A">
        <w:t xml:space="preserve"> </w:t>
      </w:r>
      <w:r w:rsidRPr="0065738A">
        <w:rPr>
          <w:lang w:val="ru-RU"/>
        </w:rPr>
        <w:t>Айылдык</w:t>
      </w:r>
      <w:r w:rsidRPr="0065738A">
        <w:t xml:space="preserve"> </w:t>
      </w:r>
      <w:r w:rsidRPr="0065738A">
        <w:rPr>
          <w:lang w:val="ru-RU"/>
        </w:rPr>
        <w:t>ГСВ</w:t>
      </w:r>
      <w:r w:rsidRPr="0065738A">
        <w:t xml:space="preserve"> </w:t>
      </w:r>
      <w:r w:rsidRPr="0065738A">
        <w:rPr>
          <w:lang w:val="ru-RU"/>
        </w:rPr>
        <w:t>кызматкерлерин</w:t>
      </w:r>
      <w:r w:rsidRPr="0065738A">
        <w:t xml:space="preserve"> </w:t>
      </w:r>
      <w:r w:rsidRPr="0065738A">
        <w:rPr>
          <w:lang w:val="ru-RU"/>
        </w:rPr>
        <w:t>сыйлоо</w:t>
      </w:r>
      <w:r w:rsidRPr="0065738A">
        <w:t>.</w:t>
      </w:r>
      <w:r w:rsidRPr="0065738A">
        <w:rPr>
          <w:lang w:val="ky-KG"/>
        </w:rPr>
        <w:t xml:space="preserve"> – </w:t>
      </w:r>
      <w:r w:rsidRPr="0065738A">
        <w:rPr>
          <w:b/>
          <w:lang w:val="ky-KG"/>
        </w:rPr>
        <w:t>10 000</w:t>
      </w:r>
      <w:r w:rsidRPr="0065738A">
        <w:rPr>
          <w:lang w:val="ky-KG"/>
        </w:rPr>
        <w:t xml:space="preserve"> сомду түзөт.</w:t>
      </w:r>
    </w:p>
    <w:p w:rsidR="0065738A" w:rsidRPr="0065738A" w:rsidRDefault="0065738A" w:rsidP="0065738A">
      <w:pPr>
        <w:pStyle w:val="a3"/>
        <w:numPr>
          <w:ilvl w:val="0"/>
          <w:numId w:val="26"/>
        </w:numPr>
        <w:jc w:val="both"/>
      </w:pPr>
      <w:r w:rsidRPr="0065738A">
        <w:rPr>
          <w:b/>
          <w:bCs/>
        </w:rPr>
        <w:t>31-август (Эгемендүүлүк күнү):</w:t>
      </w:r>
      <w:r w:rsidRPr="0065738A">
        <w:t xml:space="preserve"> Масштабдуу маданий-спорттук иш-чаралар, айылдын мыктыларын сыйлоо</w:t>
      </w:r>
      <w:r w:rsidRPr="0065738A">
        <w:rPr>
          <w:lang w:val="ky-KG"/>
        </w:rPr>
        <w:t>, майрамдык иш чара уюштуруу</w:t>
      </w:r>
      <w:r w:rsidRPr="0065738A">
        <w:t>.</w:t>
      </w:r>
      <w:r w:rsidRPr="0065738A">
        <w:rPr>
          <w:lang w:val="ky-KG"/>
        </w:rPr>
        <w:t xml:space="preserve"> – </w:t>
      </w:r>
      <w:r w:rsidRPr="0065738A">
        <w:rPr>
          <w:b/>
          <w:lang w:val="ky-KG"/>
        </w:rPr>
        <w:t>100 000</w:t>
      </w:r>
      <w:r w:rsidRPr="0065738A">
        <w:rPr>
          <w:lang w:val="ky-KG"/>
        </w:rPr>
        <w:t xml:space="preserve"> сомду түзөт.</w:t>
      </w:r>
    </w:p>
    <w:p w:rsidR="0065738A" w:rsidRPr="0065738A" w:rsidRDefault="0065738A" w:rsidP="0065738A">
      <w:pPr>
        <w:pStyle w:val="a3"/>
        <w:numPr>
          <w:ilvl w:val="0"/>
          <w:numId w:val="26"/>
        </w:numPr>
        <w:jc w:val="both"/>
      </w:pPr>
      <w:r w:rsidRPr="0065738A">
        <w:rPr>
          <w:b/>
          <w:bCs/>
        </w:rPr>
        <w:t>1-сентябрь (Билим күнү) жана 23-сентябрь (Тил майрамы):</w:t>
      </w:r>
      <w:r w:rsidRPr="0065738A">
        <w:t xml:space="preserve"> Мектептерге колдоо, "Манасчылар" жана "Комуз күнүнө" карата төкмө акындардын мелдеши</w:t>
      </w:r>
      <w:r w:rsidRPr="0065738A">
        <w:rPr>
          <w:lang w:val="ky-KG"/>
        </w:rPr>
        <w:t>н уюштуруу</w:t>
      </w:r>
      <w:r w:rsidRPr="0065738A">
        <w:t>.</w:t>
      </w:r>
      <w:r w:rsidRPr="0065738A">
        <w:rPr>
          <w:lang w:val="ky-KG"/>
        </w:rPr>
        <w:t xml:space="preserve"> – </w:t>
      </w:r>
      <w:r w:rsidRPr="0065738A">
        <w:rPr>
          <w:b/>
          <w:lang w:val="ky-KG"/>
        </w:rPr>
        <w:t>70 000</w:t>
      </w:r>
      <w:r w:rsidRPr="0065738A">
        <w:rPr>
          <w:lang w:val="ky-KG"/>
        </w:rPr>
        <w:t xml:space="preserve"> сомду түзөт.</w:t>
      </w:r>
    </w:p>
    <w:p w:rsidR="0065738A" w:rsidRPr="0065738A" w:rsidRDefault="0065738A" w:rsidP="0065738A">
      <w:pPr>
        <w:pStyle w:val="3"/>
        <w:jc w:val="both"/>
        <w:rPr>
          <w:sz w:val="24"/>
          <w:szCs w:val="24"/>
          <w:lang w:val="ru-RU"/>
        </w:rPr>
      </w:pPr>
      <w:r w:rsidRPr="0065738A">
        <w:rPr>
          <w:sz w:val="24"/>
          <w:szCs w:val="24"/>
        </w:rPr>
        <w:t>IV</w:t>
      </w:r>
      <w:r w:rsidRPr="0065738A">
        <w:rPr>
          <w:sz w:val="24"/>
          <w:szCs w:val="24"/>
          <w:lang w:val="ru-RU"/>
        </w:rPr>
        <w:t xml:space="preserve"> чейрек: Карыяларды кадырлоо жана Коомдук коопсуздук</w:t>
      </w:r>
    </w:p>
    <w:p w:rsidR="0065738A" w:rsidRPr="0065738A" w:rsidRDefault="0065738A" w:rsidP="0065738A">
      <w:pPr>
        <w:pStyle w:val="a3"/>
        <w:numPr>
          <w:ilvl w:val="0"/>
          <w:numId w:val="27"/>
        </w:numPr>
        <w:jc w:val="both"/>
        <w:rPr>
          <w:lang w:val="ru-RU"/>
        </w:rPr>
      </w:pPr>
      <w:r w:rsidRPr="0065738A">
        <w:rPr>
          <w:b/>
          <w:bCs/>
          <w:lang w:val="ru-RU"/>
        </w:rPr>
        <w:t xml:space="preserve">1-октябрь (Карыялар күнү) </w:t>
      </w:r>
      <w:r w:rsidRPr="0065738A">
        <w:rPr>
          <w:bCs/>
          <w:lang w:val="ru-RU"/>
        </w:rPr>
        <w:t xml:space="preserve">аймактагы карыялардан кабар алуу. – </w:t>
      </w:r>
      <w:r w:rsidRPr="0065738A">
        <w:rPr>
          <w:b/>
          <w:bCs/>
          <w:lang w:val="ru-RU"/>
        </w:rPr>
        <w:t>50 000</w:t>
      </w:r>
      <w:r w:rsidRPr="0065738A">
        <w:rPr>
          <w:bCs/>
          <w:lang w:val="ru-RU"/>
        </w:rPr>
        <w:t xml:space="preserve"> сомду түзөт.</w:t>
      </w:r>
    </w:p>
    <w:p w:rsidR="0065738A" w:rsidRPr="0065738A" w:rsidRDefault="0065738A" w:rsidP="0065738A">
      <w:pPr>
        <w:pStyle w:val="a3"/>
        <w:numPr>
          <w:ilvl w:val="0"/>
          <w:numId w:val="27"/>
        </w:numPr>
        <w:jc w:val="both"/>
        <w:rPr>
          <w:lang w:val="ru-RU"/>
        </w:rPr>
      </w:pPr>
      <w:r w:rsidRPr="0065738A">
        <w:rPr>
          <w:b/>
          <w:bCs/>
          <w:lang w:val="ru-RU"/>
        </w:rPr>
        <w:t>Мугалимдер күнү:</w:t>
      </w:r>
      <w:r w:rsidRPr="0065738A">
        <w:rPr>
          <w:lang w:val="ru-RU"/>
        </w:rPr>
        <w:t xml:space="preserve"> ардагер мугалимдерди сый тамакка чакыруу, ардак грамоталар менен сыйлоо. – </w:t>
      </w:r>
      <w:r w:rsidRPr="0065738A">
        <w:rPr>
          <w:b/>
          <w:lang w:val="ru-RU"/>
        </w:rPr>
        <w:t>25 000</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bCs/>
          <w:lang w:val="ru-RU"/>
        </w:rPr>
        <w:t>Спорттук иш чаралар:</w:t>
      </w:r>
      <w:r w:rsidRPr="0065738A">
        <w:rPr>
          <w:lang w:val="ru-RU"/>
        </w:rPr>
        <w:t xml:space="preserve"> айыл аймактагы спортчуларды мелдештерге катыштыруу, барып келүү чыгымдарына көмөктөшүү, кө</w:t>
      </w:r>
      <w:proofErr w:type="gramStart"/>
      <w:r w:rsidRPr="0065738A">
        <w:rPr>
          <w:lang w:val="ru-RU"/>
        </w:rPr>
        <w:t>к</w:t>
      </w:r>
      <w:proofErr w:type="gramEnd"/>
      <w:r w:rsidRPr="0065738A">
        <w:rPr>
          <w:lang w:val="ru-RU"/>
        </w:rPr>
        <w:t xml:space="preserve"> бөрү, улак оюндарын уюштуруп өткөрүү, спорттун бардык тармагына көңүл буруу. – </w:t>
      </w:r>
      <w:r w:rsidRPr="0065738A">
        <w:rPr>
          <w:b/>
          <w:lang w:val="ru-RU"/>
        </w:rPr>
        <w:t>300 000</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lang w:val="ru-RU"/>
        </w:rPr>
        <w:lastRenderedPageBreak/>
        <w:t>ВУС иш чаралары:</w:t>
      </w:r>
      <w:r w:rsidRPr="0065738A">
        <w:rPr>
          <w:lang w:val="ru-RU"/>
        </w:rPr>
        <w:t xml:space="preserve"> Аскерге чакырууну уюштуруу (Жазгы жана күзкү чакырык), Чакырылуучуларды аскер комиссариатына жеткирүү жана кабарлоо үчүн транспорттук чыгымдар (ГСМ), Жаштарды райондук медициналык комиссиядан өткө</w:t>
      </w:r>
      <w:proofErr w:type="gramStart"/>
      <w:r w:rsidRPr="0065738A">
        <w:rPr>
          <w:lang w:val="ru-RU"/>
        </w:rPr>
        <w:t>р</w:t>
      </w:r>
      <w:proofErr w:type="gramEnd"/>
      <w:r w:rsidRPr="0065738A">
        <w:rPr>
          <w:lang w:val="ru-RU"/>
        </w:rPr>
        <w:t>үүгө көмөктөшүү жана коштоп баруу, Жаңы чакырылгандарды армияга салтанаттуу узатуу иш-чаралары (чакан белектер, ата-энелер менен жолугушуу), Өзгөчө кырдаалдар же аскердик абал жарыяланган учурда калкты эвакуациялоо жана коргонуу пландарын иштеп чыгуу, Запастагы офицерлерди жана жоокерлерди каттоодо кармоо, аскердик жыйындарга (сборлорго) катышуусун камсыздоо, 23-февраль жана 9-май: Ардагерлер, аскер кызматкерлери жана чек арачылар үчүн маданий иш-чараларды уюштуруу, Чек арачылар менен биргеликте "Ачык эшик" күндө</w:t>
      </w:r>
      <w:proofErr w:type="gramStart"/>
      <w:r w:rsidRPr="0065738A">
        <w:rPr>
          <w:lang w:val="ru-RU"/>
        </w:rPr>
        <w:t>р</w:t>
      </w:r>
      <w:proofErr w:type="gramEnd"/>
      <w:r w:rsidRPr="0065738A">
        <w:rPr>
          <w:lang w:val="ru-RU"/>
        </w:rPr>
        <w:t xml:space="preserve">үн өткөрүү, чек ара заставаларынын тиричилигине чакан материалдык колдоо көрсөтүү. – </w:t>
      </w:r>
      <w:r w:rsidRPr="0065738A">
        <w:rPr>
          <w:b/>
          <w:lang w:val="ru-RU"/>
        </w:rPr>
        <w:t>120 000</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lang w:val="ru-RU"/>
        </w:rPr>
        <w:t xml:space="preserve">Чек ара Заставасынын «Апам жапкан нанды сагындым» </w:t>
      </w:r>
      <w:r w:rsidRPr="0065738A">
        <w:rPr>
          <w:bCs/>
          <w:lang w:val="ru-RU"/>
        </w:rPr>
        <w:t>иш</w:t>
      </w:r>
      <w:r w:rsidRPr="0065738A">
        <w:rPr>
          <w:b/>
          <w:lang w:val="ru-RU"/>
        </w:rPr>
        <w:t>-</w:t>
      </w:r>
      <w:r w:rsidRPr="0065738A">
        <w:rPr>
          <w:lang w:val="ru-RU"/>
        </w:rPr>
        <w:t>чарасына -20 000-сомду түзөт.</w:t>
      </w:r>
    </w:p>
    <w:p w:rsidR="0065738A" w:rsidRPr="0065738A" w:rsidRDefault="0065738A" w:rsidP="0065738A">
      <w:pPr>
        <w:pStyle w:val="a3"/>
        <w:numPr>
          <w:ilvl w:val="0"/>
          <w:numId w:val="27"/>
        </w:numPr>
        <w:jc w:val="both"/>
        <w:rPr>
          <w:lang w:val="ru-RU"/>
        </w:rPr>
      </w:pPr>
      <w:r w:rsidRPr="0065738A">
        <w:rPr>
          <w:b/>
          <w:lang w:val="ru-RU"/>
        </w:rPr>
        <w:t>Муниципалдык кызматкерлер күнү</w:t>
      </w:r>
      <w:proofErr w:type="gramStart"/>
      <w:r w:rsidRPr="0065738A">
        <w:rPr>
          <w:b/>
          <w:lang w:val="ru-RU"/>
        </w:rPr>
        <w:t>н</w:t>
      </w:r>
      <w:proofErr w:type="gramEnd"/>
      <w:r w:rsidRPr="0065738A">
        <w:rPr>
          <w:b/>
          <w:lang w:val="ru-RU"/>
        </w:rPr>
        <w:t>ө карата:</w:t>
      </w:r>
      <w:r w:rsidRPr="0065738A">
        <w:rPr>
          <w:lang w:val="ru-RU"/>
        </w:rPr>
        <w:t xml:space="preserve"> – кызматкерлердин ишке болгон кызыгуусун арттыруу үчүн. – </w:t>
      </w:r>
      <w:r w:rsidRPr="0065738A">
        <w:rPr>
          <w:b/>
          <w:lang w:val="ru-RU"/>
        </w:rPr>
        <w:t>10 000</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bCs/>
          <w:lang w:val="ru-RU"/>
        </w:rPr>
        <w:t>3-декабрь (Майыптар күнү):</w:t>
      </w:r>
      <w:r w:rsidRPr="0065738A">
        <w:rPr>
          <w:lang w:val="ru-RU"/>
        </w:rPr>
        <w:t xml:space="preserve"> Мүмкүнчүлүгү чектелген жарандарга даректүү жардам (азык-түлүк, майыптар арбасы </w:t>
      </w:r>
      <w:proofErr w:type="gramStart"/>
      <w:r w:rsidRPr="0065738A">
        <w:rPr>
          <w:lang w:val="ru-RU"/>
        </w:rPr>
        <w:t>ж.б</w:t>
      </w:r>
      <w:proofErr w:type="gramEnd"/>
      <w:r w:rsidRPr="0065738A">
        <w:rPr>
          <w:lang w:val="ru-RU"/>
        </w:rPr>
        <w:t>.). -</w:t>
      </w:r>
      <w:r w:rsidRPr="0065738A">
        <w:rPr>
          <w:b/>
          <w:lang w:val="ru-RU"/>
        </w:rPr>
        <w:t>30 000</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bCs/>
          <w:lang w:val="ru-RU"/>
        </w:rPr>
        <w:t>Зордук-зомбулуктун алдын алуу (16 күндү</w:t>
      </w:r>
      <w:proofErr w:type="gramStart"/>
      <w:r w:rsidRPr="0065738A">
        <w:rPr>
          <w:b/>
          <w:bCs/>
          <w:lang w:val="ru-RU"/>
        </w:rPr>
        <w:t>к</w:t>
      </w:r>
      <w:proofErr w:type="gramEnd"/>
      <w:r w:rsidRPr="0065738A">
        <w:rPr>
          <w:b/>
          <w:bCs/>
          <w:lang w:val="ru-RU"/>
        </w:rPr>
        <w:t xml:space="preserve"> акция):</w:t>
      </w:r>
      <w:r w:rsidRPr="0065738A">
        <w:rPr>
          <w:lang w:val="ru-RU"/>
        </w:rPr>
        <w:t xml:space="preserve"> Семинарлар, баннерлерди даярдоо, жү</w:t>
      </w:r>
      <w:proofErr w:type="gramStart"/>
      <w:r w:rsidRPr="0065738A">
        <w:rPr>
          <w:lang w:val="ru-RU"/>
        </w:rPr>
        <w:t>р</w:t>
      </w:r>
      <w:proofErr w:type="gramEnd"/>
      <w:r w:rsidRPr="0065738A">
        <w:rPr>
          <w:lang w:val="ru-RU"/>
        </w:rPr>
        <w:t xml:space="preserve">үш уюштуруу. – </w:t>
      </w:r>
      <w:r w:rsidRPr="0065738A">
        <w:rPr>
          <w:b/>
          <w:lang w:val="ru-RU"/>
        </w:rPr>
        <w:t>150 000</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bCs/>
          <w:lang w:val="ru-RU"/>
        </w:rPr>
        <w:t xml:space="preserve">Кургак учук </w:t>
      </w:r>
      <w:r w:rsidRPr="0065738A">
        <w:rPr>
          <w:lang w:val="ru-RU"/>
        </w:rPr>
        <w:t>оорусунун алдын алууга</w:t>
      </w:r>
      <w:r w:rsidRPr="0065738A">
        <w:rPr>
          <w:b/>
          <w:bCs/>
          <w:lang w:val="ru-RU"/>
        </w:rPr>
        <w:t xml:space="preserve">-30 000 </w:t>
      </w:r>
      <w:r w:rsidRPr="0065738A">
        <w:rPr>
          <w:lang w:val="ru-RU"/>
        </w:rPr>
        <w:t>сомду т</w:t>
      </w:r>
      <w:r w:rsidRPr="0065738A">
        <w:rPr>
          <w:lang w:val="ky-KG"/>
        </w:rPr>
        <w:t>үзөт.</w:t>
      </w:r>
    </w:p>
    <w:p w:rsidR="0065738A" w:rsidRPr="0065738A" w:rsidRDefault="0065738A" w:rsidP="0065738A">
      <w:pPr>
        <w:pStyle w:val="a3"/>
        <w:numPr>
          <w:ilvl w:val="0"/>
          <w:numId w:val="27"/>
        </w:numPr>
        <w:jc w:val="both"/>
        <w:rPr>
          <w:lang w:val="ru-RU"/>
        </w:rPr>
      </w:pPr>
      <w:r w:rsidRPr="0065738A">
        <w:rPr>
          <w:b/>
          <w:bCs/>
          <w:lang w:val="ru-RU"/>
        </w:rPr>
        <w:t>Көк бө</w:t>
      </w:r>
      <w:proofErr w:type="gramStart"/>
      <w:r w:rsidRPr="0065738A">
        <w:rPr>
          <w:b/>
          <w:bCs/>
          <w:lang w:val="ru-RU"/>
        </w:rPr>
        <w:t>р</w:t>
      </w:r>
      <w:proofErr w:type="gramEnd"/>
      <w:r w:rsidRPr="0065738A">
        <w:rPr>
          <w:b/>
          <w:bCs/>
          <w:lang w:val="ru-RU"/>
        </w:rPr>
        <w:t>ү:</w:t>
      </w:r>
      <w:r w:rsidRPr="0065738A">
        <w:rPr>
          <w:lang w:val="ru-RU"/>
        </w:rPr>
        <w:t xml:space="preserve"> ат оюндары – </w:t>
      </w:r>
      <w:r w:rsidRPr="0065738A">
        <w:rPr>
          <w:b/>
          <w:lang w:val="ru-RU"/>
        </w:rPr>
        <w:t>50 000</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bCs/>
          <w:lang w:val="ru-RU"/>
        </w:rPr>
        <w:t>Шайыр апалар:</w:t>
      </w:r>
      <w:r w:rsidRPr="0065738A">
        <w:rPr>
          <w:lang w:val="ru-RU"/>
        </w:rPr>
        <w:t xml:space="preserve"> маданий иш чараларга катышуу үчүн – </w:t>
      </w:r>
      <w:r w:rsidRPr="0065738A">
        <w:rPr>
          <w:b/>
          <w:lang w:val="ru-RU"/>
        </w:rPr>
        <w:t>50 000</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bCs/>
          <w:lang w:val="ru-RU"/>
        </w:rPr>
        <w:t>Аксакалдар соту, аялдар кеңеши, жаштар кеңеши, АДКларга:</w:t>
      </w:r>
      <w:r w:rsidRPr="0065738A">
        <w:rPr>
          <w:lang w:val="ru-RU"/>
        </w:rPr>
        <w:t xml:space="preserve"> иш чараларга катыштыруу үчүн – </w:t>
      </w:r>
      <w:r w:rsidRPr="0065738A">
        <w:rPr>
          <w:b/>
          <w:lang w:val="ru-RU"/>
        </w:rPr>
        <w:t>150 000</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bCs/>
          <w:lang w:val="ru-RU"/>
        </w:rPr>
        <w:t>Кө</w:t>
      </w:r>
      <w:proofErr w:type="gramStart"/>
      <w:r w:rsidRPr="0065738A">
        <w:rPr>
          <w:b/>
          <w:bCs/>
          <w:lang w:val="ru-RU"/>
        </w:rPr>
        <w:t>р</w:t>
      </w:r>
      <w:proofErr w:type="gramEnd"/>
      <w:r w:rsidRPr="0065738A">
        <w:rPr>
          <w:b/>
          <w:bCs/>
          <w:lang w:val="ru-RU"/>
        </w:rPr>
        <w:t>үлбөгөн башка чыгымдар:</w:t>
      </w:r>
      <w:r w:rsidRPr="0065738A">
        <w:rPr>
          <w:lang w:val="ru-RU"/>
        </w:rPr>
        <w:t xml:space="preserve"> Айыл өкмөтүнү</w:t>
      </w:r>
      <w:proofErr w:type="gramStart"/>
      <w:r w:rsidRPr="0065738A">
        <w:rPr>
          <w:lang w:val="ru-RU"/>
        </w:rPr>
        <w:t>н</w:t>
      </w:r>
      <w:proofErr w:type="gramEnd"/>
      <w:r w:rsidRPr="0065738A">
        <w:rPr>
          <w:lang w:val="ru-RU"/>
        </w:rPr>
        <w:t xml:space="preserve"> бюджетинде (көбүнчө социалдык коргоо же маданий иш-чаралар беренесинин алкагында, аксакалдар сотунун ишмердүүлүгүнө жараша, канцелярия, сапарга барса жол акысы, аялдар кеңеши,жаштар кеңеши, шайыр апалар ж.б.) коомдук активдүүлүктү колдоо үчүн өтө маанилүү. Бул каражаттар айылдын социалдык негизин түзгөн коомдук уюмдардын ишмердүүлүгүн жандандырууга жумшалат. -  </w:t>
      </w:r>
      <w:r w:rsidRPr="0065738A">
        <w:rPr>
          <w:b/>
          <w:lang w:val="ru-RU"/>
        </w:rPr>
        <w:t>205 551</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bCs/>
          <w:lang w:val="ru-RU"/>
        </w:rPr>
        <w:t>Желек, ак калпак, манасчылар, комуз күнү</w:t>
      </w:r>
      <w:proofErr w:type="gramStart"/>
      <w:r w:rsidRPr="0065738A">
        <w:rPr>
          <w:b/>
          <w:bCs/>
          <w:lang w:val="ru-RU"/>
        </w:rPr>
        <w:t>н</w:t>
      </w:r>
      <w:proofErr w:type="gramEnd"/>
      <w:r w:rsidRPr="0065738A">
        <w:rPr>
          <w:b/>
          <w:bCs/>
          <w:lang w:val="ru-RU"/>
        </w:rPr>
        <w:t>ө карата:</w:t>
      </w:r>
      <w:r w:rsidRPr="0065738A">
        <w:rPr>
          <w:lang w:val="ru-RU"/>
        </w:rPr>
        <w:t xml:space="preserve"> атайын иш чараларды уюштуруп өткөрүү, манас айтуу боюнча мелдештерге катыштыруу, даталуу иш чараларды уюштуруу. – </w:t>
      </w:r>
      <w:r w:rsidRPr="0065738A">
        <w:rPr>
          <w:b/>
          <w:lang w:val="ru-RU"/>
        </w:rPr>
        <w:t>50 000</w:t>
      </w:r>
      <w:r w:rsidRPr="0065738A">
        <w:rPr>
          <w:lang w:val="ru-RU"/>
        </w:rPr>
        <w:t xml:space="preserve"> сомду түзөт.</w:t>
      </w:r>
    </w:p>
    <w:p w:rsidR="0065738A" w:rsidRPr="0065738A" w:rsidRDefault="0065738A" w:rsidP="0065738A">
      <w:pPr>
        <w:pStyle w:val="a3"/>
        <w:numPr>
          <w:ilvl w:val="0"/>
          <w:numId w:val="27"/>
        </w:numPr>
        <w:jc w:val="both"/>
        <w:rPr>
          <w:lang w:val="ru-RU"/>
        </w:rPr>
      </w:pPr>
      <w:r w:rsidRPr="0065738A">
        <w:rPr>
          <w:b/>
          <w:bCs/>
          <w:lang w:val="ru-RU"/>
        </w:rPr>
        <w:t>Жаңы жыл:</w:t>
      </w:r>
      <w:r w:rsidRPr="0065738A">
        <w:rPr>
          <w:lang w:val="ru-RU"/>
        </w:rPr>
        <w:t xml:space="preserve"> Балдар үчүн балаты, жасалгалоо жана гирляндалар, мектеп, бала бакчалардагы балдарга майрамдык белек уюштуруу. -</w:t>
      </w:r>
      <w:r w:rsidRPr="0065738A">
        <w:rPr>
          <w:b/>
          <w:lang w:val="ru-RU"/>
        </w:rPr>
        <w:t>80 000</w:t>
      </w:r>
      <w:r w:rsidRPr="0065738A">
        <w:rPr>
          <w:lang w:val="ru-RU"/>
        </w:rPr>
        <w:t xml:space="preserve"> сомду түзөт.</w:t>
      </w:r>
    </w:p>
    <w:p w:rsidR="0065738A" w:rsidRPr="0065738A" w:rsidRDefault="0065738A" w:rsidP="0065738A">
      <w:pPr>
        <w:pStyle w:val="2"/>
        <w:jc w:val="center"/>
        <w:rPr>
          <w:sz w:val="24"/>
          <w:szCs w:val="24"/>
          <w:lang w:val="ru-RU"/>
        </w:rPr>
      </w:pPr>
      <w:r w:rsidRPr="0065738A">
        <w:rPr>
          <w:sz w:val="24"/>
          <w:szCs w:val="24"/>
          <w:lang w:val="ru-RU"/>
        </w:rPr>
        <w:t>2026-жылга карата башкаруу аппаратынын операциялык жана ар түрдүү чыгымдарынын долбоору</w:t>
      </w:r>
    </w:p>
    <w:p w:rsidR="0065738A" w:rsidRPr="0065738A" w:rsidRDefault="0065738A" w:rsidP="0065738A">
      <w:pPr>
        <w:pStyle w:val="3"/>
        <w:jc w:val="both"/>
        <w:rPr>
          <w:b w:val="0"/>
          <w:sz w:val="24"/>
          <w:szCs w:val="24"/>
          <w:lang w:val="ru-RU"/>
        </w:rPr>
      </w:pPr>
      <w:r w:rsidRPr="0065738A">
        <w:rPr>
          <w:sz w:val="24"/>
          <w:szCs w:val="24"/>
          <w:lang w:val="ru-RU"/>
        </w:rPr>
        <w:t xml:space="preserve">1. Санитардык жана эпидемиологиялык коопсуздук (СЭС кызматы): </w:t>
      </w:r>
      <w:r w:rsidRPr="0065738A">
        <w:rPr>
          <w:b w:val="0"/>
          <w:sz w:val="24"/>
          <w:szCs w:val="24"/>
          <w:lang w:val="ru-RU"/>
        </w:rPr>
        <w:t>Айыл өкмөтүнү</w:t>
      </w:r>
      <w:proofErr w:type="gramStart"/>
      <w:r w:rsidRPr="0065738A">
        <w:rPr>
          <w:b w:val="0"/>
          <w:sz w:val="24"/>
          <w:szCs w:val="24"/>
          <w:lang w:val="ru-RU"/>
        </w:rPr>
        <w:t>н</w:t>
      </w:r>
      <w:proofErr w:type="gramEnd"/>
      <w:r w:rsidRPr="0065738A">
        <w:rPr>
          <w:b w:val="0"/>
          <w:sz w:val="24"/>
          <w:szCs w:val="24"/>
          <w:lang w:val="ru-RU"/>
        </w:rPr>
        <w:t xml:space="preserve"> имаратын жана тиешелүү аймактарды санитардык нормага ылайык кармоо. Имаратты дезинфекциялоо, дератизация (кемирүүчүлөргө каршы) жана СЭС тарабынан берилген талаптарды аткаруу. </w:t>
      </w:r>
      <w:proofErr w:type="gramStart"/>
      <w:r w:rsidRPr="0065738A">
        <w:rPr>
          <w:b w:val="0"/>
          <w:sz w:val="24"/>
          <w:szCs w:val="24"/>
          <w:lang w:val="ru-RU"/>
        </w:rPr>
        <w:t>Бул</w:t>
      </w:r>
      <w:proofErr w:type="gramEnd"/>
      <w:r w:rsidRPr="0065738A">
        <w:rPr>
          <w:b w:val="0"/>
          <w:sz w:val="24"/>
          <w:szCs w:val="24"/>
          <w:lang w:val="ru-RU"/>
        </w:rPr>
        <w:t xml:space="preserve"> кызматкерлердин жана келген жарандардын ден соолугу үчүн маанилүү. – </w:t>
      </w:r>
      <w:r w:rsidRPr="0065738A">
        <w:rPr>
          <w:sz w:val="24"/>
          <w:szCs w:val="24"/>
          <w:lang w:val="ru-RU"/>
        </w:rPr>
        <w:t>20 000</w:t>
      </w:r>
      <w:r w:rsidRPr="0065738A">
        <w:rPr>
          <w:b w:val="0"/>
          <w:sz w:val="24"/>
          <w:szCs w:val="24"/>
          <w:lang w:val="ru-RU"/>
        </w:rPr>
        <w:t xml:space="preserve"> сомду түзөт.</w:t>
      </w:r>
    </w:p>
    <w:p w:rsidR="0065738A" w:rsidRPr="0065738A" w:rsidRDefault="0065738A" w:rsidP="0065738A">
      <w:pPr>
        <w:pStyle w:val="3"/>
        <w:jc w:val="both"/>
        <w:rPr>
          <w:sz w:val="24"/>
          <w:szCs w:val="24"/>
          <w:lang w:val="ru-RU"/>
        </w:rPr>
      </w:pPr>
      <w:r w:rsidRPr="0065738A">
        <w:rPr>
          <w:sz w:val="24"/>
          <w:szCs w:val="24"/>
          <w:lang w:val="ru-RU"/>
        </w:rPr>
        <w:t xml:space="preserve">2. Квалификацияны жогорулатуу жана окутуу: </w:t>
      </w:r>
      <w:r w:rsidRPr="0065738A">
        <w:rPr>
          <w:b w:val="0"/>
          <w:sz w:val="24"/>
          <w:szCs w:val="24"/>
          <w:lang w:val="ru-RU"/>
        </w:rPr>
        <w:t>Мамлекеттик жана муниципалдык кызматкерлердин потенциалын арттыруу. Жаңы кабыл алынган мыйзамдар, санариптештирүү (</w:t>
      </w:r>
      <w:r w:rsidRPr="0065738A">
        <w:rPr>
          <w:b w:val="0"/>
          <w:sz w:val="24"/>
          <w:szCs w:val="24"/>
        </w:rPr>
        <w:t>Tunduk</w:t>
      </w:r>
      <w:r w:rsidRPr="0065738A">
        <w:rPr>
          <w:b w:val="0"/>
          <w:sz w:val="24"/>
          <w:szCs w:val="24"/>
          <w:lang w:val="ru-RU"/>
        </w:rPr>
        <w:t>, электрондук документ жү</w:t>
      </w:r>
      <w:proofErr w:type="gramStart"/>
      <w:r w:rsidRPr="0065738A">
        <w:rPr>
          <w:b w:val="0"/>
          <w:sz w:val="24"/>
          <w:szCs w:val="24"/>
          <w:lang w:val="ru-RU"/>
        </w:rPr>
        <w:t>г</w:t>
      </w:r>
      <w:proofErr w:type="gramEnd"/>
      <w:r w:rsidRPr="0065738A">
        <w:rPr>
          <w:b w:val="0"/>
          <w:sz w:val="24"/>
          <w:szCs w:val="24"/>
          <w:lang w:val="ru-RU"/>
        </w:rPr>
        <w:t xml:space="preserve">үртүү) жана мамлекеттик сатып алуулар боюнча атайын курстарга катышуу. Окутуудан өткөн кызматкерлер ишти сапаттуу жана катасыз аткарышат. – </w:t>
      </w:r>
      <w:r w:rsidRPr="0065738A">
        <w:rPr>
          <w:sz w:val="24"/>
          <w:szCs w:val="24"/>
          <w:lang w:val="ru-RU"/>
        </w:rPr>
        <w:t>80 000</w:t>
      </w:r>
      <w:r w:rsidRPr="0065738A">
        <w:rPr>
          <w:b w:val="0"/>
          <w:sz w:val="24"/>
          <w:szCs w:val="24"/>
          <w:lang w:val="ru-RU"/>
        </w:rPr>
        <w:t xml:space="preserve"> сомду түзөт.</w:t>
      </w:r>
    </w:p>
    <w:p w:rsidR="0065738A" w:rsidRPr="0065738A" w:rsidRDefault="0065738A" w:rsidP="0065738A">
      <w:pPr>
        <w:pStyle w:val="3"/>
        <w:jc w:val="both"/>
        <w:rPr>
          <w:sz w:val="24"/>
          <w:szCs w:val="24"/>
          <w:lang w:val="ru-RU"/>
        </w:rPr>
      </w:pPr>
      <w:r w:rsidRPr="0065738A">
        <w:rPr>
          <w:sz w:val="24"/>
          <w:szCs w:val="24"/>
          <w:lang w:val="ru-RU"/>
        </w:rPr>
        <w:lastRenderedPageBreak/>
        <w:t xml:space="preserve">3. Маалыматтык жасалгалоо (Лозунгдар жана баннерлер): </w:t>
      </w:r>
      <w:r w:rsidRPr="0065738A">
        <w:rPr>
          <w:b w:val="0"/>
          <w:sz w:val="24"/>
          <w:szCs w:val="24"/>
          <w:lang w:val="ru-RU"/>
        </w:rPr>
        <w:t xml:space="preserve">Идеологиялык жана маалыматтык иштерди жүргүзүү. Жыл ичиндеги майрамдарга (Масалиевдин эскерүү күнү, Нооруз, Жеңиш күнү, Эгемендүүлүк </w:t>
      </w:r>
      <w:proofErr w:type="gramStart"/>
      <w:r w:rsidRPr="0065738A">
        <w:rPr>
          <w:b w:val="0"/>
          <w:sz w:val="24"/>
          <w:szCs w:val="24"/>
          <w:lang w:val="ru-RU"/>
        </w:rPr>
        <w:t>ж.б</w:t>
      </w:r>
      <w:proofErr w:type="gramEnd"/>
      <w:r w:rsidRPr="0065738A">
        <w:rPr>
          <w:b w:val="0"/>
          <w:sz w:val="24"/>
          <w:szCs w:val="24"/>
          <w:lang w:val="ru-RU"/>
        </w:rPr>
        <w:t>.) карата тематикалык лозунгдарды, баннерлерди жана стэнддерди жасатуу. Ошондой эле айылдын кире беришине жана борбордук көчөлө</w:t>
      </w:r>
      <w:proofErr w:type="gramStart"/>
      <w:r w:rsidRPr="0065738A">
        <w:rPr>
          <w:b w:val="0"/>
          <w:sz w:val="24"/>
          <w:szCs w:val="24"/>
          <w:lang w:val="ru-RU"/>
        </w:rPr>
        <w:t>р</w:t>
      </w:r>
      <w:proofErr w:type="gramEnd"/>
      <w:r w:rsidRPr="0065738A">
        <w:rPr>
          <w:b w:val="0"/>
          <w:sz w:val="24"/>
          <w:szCs w:val="24"/>
          <w:lang w:val="ru-RU"/>
        </w:rPr>
        <w:t xml:space="preserve">үнө маалыматтык такталарды орнотуу. – </w:t>
      </w:r>
      <w:r w:rsidRPr="0065738A">
        <w:rPr>
          <w:sz w:val="24"/>
          <w:szCs w:val="24"/>
          <w:lang w:val="ru-RU"/>
        </w:rPr>
        <w:t>100 000</w:t>
      </w:r>
      <w:r w:rsidRPr="0065738A">
        <w:rPr>
          <w:b w:val="0"/>
          <w:sz w:val="24"/>
          <w:szCs w:val="24"/>
          <w:lang w:val="ru-RU"/>
        </w:rPr>
        <w:t xml:space="preserve"> сомду түзөт. </w:t>
      </w:r>
    </w:p>
    <w:p w:rsidR="0065738A" w:rsidRPr="0065738A" w:rsidRDefault="0065738A" w:rsidP="0065738A">
      <w:pPr>
        <w:pStyle w:val="3"/>
        <w:jc w:val="both"/>
        <w:rPr>
          <w:b w:val="0"/>
          <w:sz w:val="24"/>
          <w:szCs w:val="24"/>
          <w:lang w:val="ru-RU"/>
        </w:rPr>
      </w:pPr>
      <w:r w:rsidRPr="0065738A">
        <w:rPr>
          <w:sz w:val="24"/>
          <w:szCs w:val="24"/>
          <w:lang w:val="ru-RU"/>
        </w:rPr>
        <w:t xml:space="preserve">4. Мүчөлүк акылар (Взностор): </w:t>
      </w:r>
      <w:r w:rsidRPr="0065738A">
        <w:rPr>
          <w:b w:val="0"/>
          <w:sz w:val="24"/>
          <w:szCs w:val="24"/>
          <w:lang w:val="ru-RU"/>
        </w:rPr>
        <w:t xml:space="preserve">Жергиликтүү өз алдынча башкаруу органдарынын союзу жана </w:t>
      </w:r>
      <w:proofErr w:type="gramStart"/>
      <w:r w:rsidRPr="0065738A">
        <w:rPr>
          <w:b w:val="0"/>
          <w:sz w:val="24"/>
          <w:szCs w:val="24"/>
          <w:lang w:val="ru-RU"/>
        </w:rPr>
        <w:t>башка</w:t>
      </w:r>
      <w:proofErr w:type="gramEnd"/>
      <w:r w:rsidRPr="0065738A">
        <w:rPr>
          <w:b w:val="0"/>
          <w:sz w:val="24"/>
          <w:szCs w:val="24"/>
          <w:lang w:val="ru-RU"/>
        </w:rPr>
        <w:t xml:space="preserve"> расмий бирикмелерге мүчөлүктү сактоо. </w:t>
      </w:r>
      <w:proofErr w:type="gramStart"/>
      <w:r w:rsidRPr="0065738A">
        <w:rPr>
          <w:b w:val="0"/>
          <w:sz w:val="24"/>
          <w:szCs w:val="24"/>
          <w:lang w:val="ru-RU"/>
        </w:rPr>
        <w:t>Бул</w:t>
      </w:r>
      <w:proofErr w:type="gramEnd"/>
      <w:r w:rsidRPr="0065738A">
        <w:rPr>
          <w:b w:val="0"/>
          <w:sz w:val="24"/>
          <w:szCs w:val="24"/>
          <w:lang w:val="ru-RU"/>
        </w:rPr>
        <w:t xml:space="preserve"> ассоциациялар аркылуу айыл өкмөтү өз кызыкчылыктарын республикалык деңгээлде коргоого жана тажрыйба алмашууга мүмкүнчүлүк алат. – </w:t>
      </w:r>
      <w:r w:rsidRPr="0065738A">
        <w:rPr>
          <w:sz w:val="24"/>
          <w:szCs w:val="24"/>
          <w:lang w:val="ru-RU"/>
        </w:rPr>
        <w:t>125 000</w:t>
      </w:r>
      <w:r w:rsidRPr="0065738A">
        <w:rPr>
          <w:b w:val="0"/>
          <w:sz w:val="24"/>
          <w:szCs w:val="24"/>
          <w:lang w:val="ru-RU"/>
        </w:rPr>
        <w:t xml:space="preserve"> сомду түзөт.</w:t>
      </w:r>
    </w:p>
    <w:p w:rsidR="0065738A" w:rsidRPr="0065738A" w:rsidRDefault="0065738A" w:rsidP="0065738A">
      <w:pPr>
        <w:pStyle w:val="3"/>
        <w:jc w:val="both"/>
        <w:rPr>
          <w:sz w:val="24"/>
          <w:szCs w:val="24"/>
          <w:lang w:val="ru-RU"/>
        </w:rPr>
      </w:pPr>
      <w:r w:rsidRPr="0065738A">
        <w:rPr>
          <w:sz w:val="24"/>
          <w:szCs w:val="24"/>
          <w:lang w:val="ru-RU"/>
        </w:rPr>
        <w:t xml:space="preserve">5. </w:t>
      </w:r>
      <w:proofErr w:type="gramStart"/>
      <w:r w:rsidRPr="0065738A">
        <w:rPr>
          <w:sz w:val="24"/>
          <w:szCs w:val="24"/>
          <w:lang w:val="ru-RU"/>
        </w:rPr>
        <w:t>Оргтехниканы тейлөө (</w:t>
      </w:r>
      <w:r w:rsidRPr="0065738A">
        <w:rPr>
          <w:sz w:val="24"/>
          <w:szCs w:val="24"/>
        </w:rPr>
        <w:t>IT</w:t>
      </w:r>
      <w:r w:rsidRPr="0065738A">
        <w:rPr>
          <w:sz w:val="24"/>
          <w:szCs w:val="24"/>
          <w:lang w:val="ru-RU"/>
        </w:rPr>
        <w:t xml:space="preserve"> кызматтары:</w:t>
      </w:r>
      <w:proofErr w:type="gramEnd"/>
      <w:r w:rsidRPr="0065738A">
        <w:rPr>
          <w:sz w:val="24"/>
          <w:szCs w:val="24"/>
          <w:lang w:val="ru-RU"/>
        </w:rPr>
        <w:t xml:space="preserve"> </w:t>
      </w:r>
      <w:r w:rsidRPr="0065738A">
        <w:rPr>
          <w:b w:val="0"/>
          <w:sz w:val="24"/>
          <w:szCs w:val="24"/>
          <w:lang w:val="ru-RU"/>
        </w:rPr>
        <w:t xml:space="preserve">Техникалык каражаттардын иштөө жөндөмдүүлүгүн сактоо. Компьютерлерди жана принтерлерди оңдоо, картридждерди толтуруу (заправка), антивирустук программаларды жаңыртуу жана үзгүлтүксүз интернет байланышын камсыздоо. – </w:t>
      </w:r>
      <w:r w:rsidRPr="0065738A">
        <w:rPr>
          <w:sz w:val="24"/>
          <w:szCs w:val="24"/>
          <w:lang w:val="ru-RU"/>
        </w:rPr>
        <w:t>80 000</w:t>
      </w:r>
      <w:r w:rsidRPr="0065738A">
        <w:rPr>
          <w:b w:val="0"/>
          <w:sz w:val="24"/>
          <w:szCs w:val="24"/>
          <w:lang w:val="ru-RU"/>
        </w:rPr>
        <w:t xml:space="preserve"> сомду түзөт.</w:t>
      </w:r>
    </w:p>
    <w:p w:rsidR="0065738A" w:rsidRPr="0065738A" w:rsidRDefault="0065738A" w:rsidP="0065738A">
      <w:pPr>
        <w:pStyle w:val="3"/>
        <w:jc w:val="both"/>
        <w:rPr>
          <w:sz w:val="24"/>
          <w:szCs w:val="24"/>
          <w:lang w:val="ru-RU"/>
        </w:rPr>
      </w:pPr>
      <w:r w:rsidRPr="0065738A">
        <w:rPr>
          <w:sz w:val="24"/>
          <w:szCs w:val="24"/>
          <w:lang w:val="ru-RU"/>
        </w:rPr>
        <w:t>6. Социалдык объекттерди камсыздандыруу</w:t>
      </w:r>
      <w:r w:rsidRPr="0065738A">
        <w:rPr>
          <w:sz w:val="24"/>
          <w:szCs w:val="24"/>
          <w:lang w:val="ky-KG"/>
        </w:rPr>
        <w:t xml:space="preserve">: </w:t>
      </w:r>
      <w:r w:rsidRPr="0065738A">
        <w:rPr>
          <w:b w:val="0"/>
          <w:sz w:val="24"/>
          <w:szCs w:val="24"/>
          <w:lang w:val="ru-RU"/>
        </w:rPr>
        <w:t>Мүлктү күтүлбөгөн кырсыктардан коргоо. Айыл өкмөтүнү</w:t>
      </w:r>
      <w:proofErr w:type="gramStart"/>
      <w:r w:rsidRPr="0065738A">
        <w:rPr>
          <w:b w:val="0"/>
          <w:sz w:val="24"/>
          <w:szCs w:val="24"/>
          <w:lang w:val="ru-RU"/>
        </w:rPr>
        <w:t>н</w:t>
      </w:r>
      <w:proofErr w:type="gramEnd"/>
      <w:r w:rsidRPr="0065738A">
        <w:rPr>
          <w:b w:val="0"/>
          <w:sz w:val="24"/>
          <w:szCs w:val="24"/>
          <w:lang w:val="ru-RU"/>
        </w:rPr>
        <w:t xml:space="preserve"> имараты, маданият үйү жана башка муниципалдык менчиктеги имараттарды, аз камсыз болгон үй-бүлөлөрдү өрттөн, табигый кырсыктардан милдеттүү камсыздандыруу. – </w:t>
      </w:r>
      <w:r w:rsidRPr="0065738A">
        <w:rPr>
          <w:sz w:val="24"/>
          <w:szCs w:val="24"/>
          <w:lang w:val="ru-RU"/>
        </w:rPr>
        <w:t>800 000</w:t>
      </w:r>
      <w:r w:rsidRPr="0065738A">
        <w:rPr>
          <w:b w:val="0"/>
          <w:sz w:val="24"/>
          <w:szCs w:val="24"/>
          <w:lang w:val="ru-RU"/>
        </w:rPr>
        <w:t xml:space="preserve"> сомду түзөт.</w:t>
      </w:r>
    </w:p>
    <w:p w:rsidR="0065738A" w:rsidRPr="0065738A" w:rsidRDefault="0065738A" w:rsidP="0065738A">
      <w:pPr>
        <w:pStyle w:val="3"/>
        <w:jc w:val="both"/>
        <w:rPr>
          <w:b w:val="0"/>
          <w:sz w:val="24"/>
          <w:szCs w:val="24"/>
          <w:lang w:val="ru-RU"/>
        </w:rPr>
      </w:pPr>
      <w:r w:rsidRPr="0065738A">
        <w:rPr>
          <w:sz w:val="24"/>
          <w:szCs w:val="24"/>
          <w:lang w:val="ru-RU"/>
        </w:rPr>
        <w:t xml:space="preserve">7. </w:t>
      </w:r>
      <w:proofErr w:type="gramStart"/>
      <w:r w:rsidRPr="0065738A">
        <w:rPr>
          <w:sz w:val="24"/>
          <w:szCs w:val="24"/>
          <w:lang w:val="ru-RU"/>
        </w:rPr>
        <w:t>Башка</w:t>
      </w:r>
      <w:proofErr w:type="gramEnd"/>
      <w:r w:rsidRPr="0065738A">
        <w:rPr>
          <w:sz w:val="24"/>
          <w:szCs w:val="24"/>
          <w:lang w:val="ru-RU"/>
        </w:rPr>
        <w:t xml:space="preserve"> мамлекеттик кызматтар жана ар түрдүү чыгымдар</w:t>
      </w:r>
      <w:r w:rsidRPr="0065738A">
        <w:rPr>
          <w:sz w:val="24"/>
          <w:szCs w:val="24"/>
          <w:lang w:val="ky-KG"/>
        </w:rPr>
        <w:t xml:space="preserve">: </w:t>
      </w:r>
      <w:r w:rsidRPr="0065738A">
        <w:rPr>
          <w:b w:val="0"/>
          <w:sz w:val="24"/>
          <w:szCs w:val="24"/>
          <w:lang w:val="ru-RU"/>
        </w:rPr>
        <w:t>Мамлекеттик архив кызматы, архитектура, кадастр сыяктуу органдар менен кызматташууда талап кылынуучу төлөмдөр. Ошондой эле, айыл өкмөтүнү</w:t>
      </w:r>
      <w:proofErr w:type="gramStart"/>
      <w:r w:rsidRPr="0065738A">
        <w:rPr>
          <w:b w:val="0"/>
          <w:sz w:val="24"/>
          <w:szCs w:val="24"/>
          <w:lang w:val="ru-RU"/>
        </w:rPr>
        <w:t>н</w:t>
      </w:r>
      <w:proofErr w:type="gramEnd"/>
      <w:r w:rsidRPr="0065738A">
        <w:rPr>
          <w:b w:val="0"/>
          <w:sz w:val="24"/>
          <w:szCs w:val="24"/>
          <w:lang w:val="ru-RU"/>
        </w:rPr>
        <w:t xml:space="preserve"> ишине тиешелүү болгон расмий экспертизалар жана корутундулар үчүн чыгашалар. -</w:t>
      </w:r>
      <w:r w:rsidRPr="0065738A">
        <w:rPr>
          <w:sz w:val="24"/>
          <w:szCs w:val="24"/>
          <w:lang w:val="ru-RU"/>
        </w:rPr>
        <w:t>144625</w:t>
      </w:r>
      <w:r w:rsidRPr="0065738A">
        <w:rPr>
          <w:b w:val="0"/>
          <w:sz w:val="24"/>
          <w:szCs w:val="24"/>
          <w:lang w:val="ru-RU"/>
        </w:rPr>
        <w:t xml:space="preserve"> сомду түзөт.</w:t>
      </w:r>
    </w:p>
    <w:p w:rsidR="0065738A" w:rsidRPr="0065738A" w:rsidRDefault="0065738A" w:rsidP="0065738A">
      <w:pPr>
        <w:pStyle w:val="2"/>
        <w:jc w:val="center"/>
        <w:rPr>
          <w:sz w:val="24"/>
          <w:szCs w:val="24"/>
          <w:lang w:val="ru-RU"/>
        </w:rPr>
      </w:pPr>
      <w:r w:rsidRPr="0065738A">
        <w:rPr>
          <w:sz w:val="24"/>
          <w:szCs w:val="24"/>
          <w:lang w:val="ru-RU"/>
        </w:rPr>
        <w:t>Инфраструктураны өнүктү</w:t>
      </w:r>
      <w:proofErr w:type="gramStart"/>
      <w:r w:rsidRPr="0065738A">
        <w:rPr>
          <w:sz w:val="24"/>
          <w:szCs w:val="24"/>
          <w:lang w:val="ru-RU"/>
        </w:rPr>
        <w:t>р</w:t>
      </w:r>
      <w:proofErr w:type="gramEnd"/>
      <w:r w:rsidRPr="0065738A">
        <w:rPr>
          <w:sz w:val="24"/>
          <w:szCs w:val="24"/>
          <w:lang w:val="ru-RU"/>
        </w:rPr>
        <w:t>үү жана көрктөндүрүү долбоору</w:t>
      </w:r>
    </w:p>
    <w:p w:rsidR="0065738A" w:rsidRPr="0065738A" w:rsidRDefault="0065738A" w:rsidP="0065738A">
      <w:pPr>
        <w:pStyle w:val="3"/>
        <w:jc w:val="both"/>
        <w:rPr>
          <w:sz w:val="24"/>
          <w:szCs w:val="24"/>
          <w:lang w:val="ru-RU"/>
        </w:rPr>
      </w:pPr>
      <w:r w:rsidRPr="0065738A">
        <w:rPr>
          <w:sz w:val="24"/>
          <w:szCs w:val="24"/>
          <w:lang w:val="ru-RU"/>
        </w:rPr>
        <w:t>1. Электр энергиясы (Столба жана электр чубалгылары)</w:t>
      </w:r>
    </w:p>
    <w:p w:rsidR="0065738A" w:rsidRPr="0065738A" w:rsidRDefault="0065738A" w:rsidP="0065738A">
      <w:pPr>
        <w:pStyle w:val="a3"/>
        <w:jc w:val="both"/>
        <w:rPr>
          <w:lang w:val="ru-RU"/>
        </w:rPr>
      </w:pPr>
      <w:r w:rsidRPr="0065738A">
        <w:rPr>
          <w:lang w:val="ru-RU"/>
        </w:rPr>
        <w:t>Айылдын жаңы конуштарын жарык менен камсыздоо жана эскирген чубалгыларды жаңылоо.</w:t>
      </w:r>
    </w:p>
    <w:p w:rsidR="0065738A" w:rsidRPr="0065738A" w:rsidRDefault="0065738A" w:rsidP="0065738A">
      <w:pPr>
        <w:pStyle w:val="a3"/>
        <w:numPr>
          <w:ilvl w:val="0"/>
          <w:numId w:val="28"/>
        </w:numPr>
        <w:jc w:val="both"/>
        <w:rPr>
          <w:lang w:val="ru-RU"/>
        </w:rPr>
      </w:pPr>
      <w:r w:rsidRPr="0065738A">
        <w:rPr>
          <w:b/>
          <w:bCs/>
          <w:lang w:val="ru-RU"/>
        </w:rPr>
        <w:t>Электр мамылары (Столбалар):</w:t>
      </w:r>
      <w:r w:rsidRPr="0065738A">
        <w:rPr>
          <w:lang w:val="ru-RU"/>
        </w:rPr>
        <w:t xml:space="preserve"> Темир-бетон мамыларын сатып алуу жана орнотуу. </w:t>
      </w:r>
      <w:proofErr w:type="gramStart"/>
      <w:r w:rsidRPr="0065738A">
        <w:rPr>
          <w:lang w:val="ru-RU"/>
        </w:rPr>
        <w:t>Бул</w:t>
      </w:r>
      <w:proofErr w:type="gramEnd"/>
      <w:r w:rsidRPr="0065738A">
        <w:rPr>
          <w:lang w:val="ru-RU"/>
        </w:rPr>
        <w:t xml:space="preserve"> коопсуздукту камсыз кылып, катуу шамал же кар жааганда жарыктын өчүп калышын алдын алат. – </w:t>
      </w:r>
      <w:r w:rsidRPr="0065738A">
        <w:rPr>
          <w:b/>
          <w:lang w:val="ru-RU"/>
        </w:rPr>
        <w:t>2 677 500</w:t>
      </w:r>
      <w:r w:rsidRPr="0065738A">
        <w:rPr>
          <w:lang w:val="ru-RU"/>
        </w:rPr>
        <w:t xml:space="preserve"> сомду түзөт.</w:t>
      </w:r>
    </w:p>
    <w:p w:rsidR="0065738A" w:rsidRPr="0065738A" w:rsidRDefault="0065738A" w:rsidP="0065738A">
      <w:pPr>
        <w:pStyle w:val="a3"/>
        <w:numPr>
          <w:ilvl w:val="0"/>
          <w:numId w:val="28"/>
        </w:numPr>
        <w:jc w:val="both"/>
        <w:rPr>
          <w:lang w:val="ru-RU"/>
        </w:rPr>
      </w:pPr>
      <w:r w:rsidRPr="0065738A">
        <w:rPr>
          <w:b/>
          <w:bCs/>
          <w:lang w:val="ru-RU"/>
        </w:rPr>
        <w:t>Электр чубалгылары (Электр зымдары):</w:t>
      </w:r>
      <w:r w:rsidRPr="0065738A">
        <w:rPr>
          <w:lang w:val="ru-RU"/>
        </w:rPr>
        <w:t xml:space="preserve"> Эски ачык зымдарды заманбап электр чубалгыларына алмаштыруу. </w:t>
      </w:r>
      <w:proofErr w:type="gramStart"/>
      <w:r w:rsidRPr="0065738A">
        <w:rPr>
          <w:lang w:val="ru-RU"/>
        </w:rPr>
        <w:t>Бул</w:t>
      </w:r>
      <w:proofErr w:type="gramEnd"/>
      <w:r w:rsidRPr="0065738A">
        <w:rPr>
          <w:lang w:val="ru-RU"/>
        </w:rPr>
        <w:t xml:space="preserve"> электр энергиясынын жоготууларын азайтат жана кыска туташуулардын алдын алат. – </w:t>
      </w:r>
      <w:r w:rsidRPr="0065738A">
        <w:rPr>
          <w:b/>
          <w:lang w:val="ru-RU"/>
        </w:rPr>
        <w:t>350 000</w:t>
      </w:r>
      <w:r w:rsidRPr="0065738A">
        <w:rPr>
          <w:lang w:val="ru-RU"/>
        </w:rPr>
        <w:t xml:space="preserve"> сомду түзөт.</w:t>
      </w:r>
    </w:p>
    <w:p w:rsidR="0065738A" w:rsidRPr="0065738A" w:rsidRDefault="0065738A" w:rsidP="0065738A">
      <w:pPr>
        <w:pStyle w:val="3"/>
        <w:jc w:val="both"/>
        <w:rPr>
          <w:sz w:val="24"/>
          <w:szCs w:val="24"/>
          <w:lang w:val="ru-RU"/>
        </w:rPr>
      </w:pPr>
      <w:r w:rsidRPr="0065738A">
        <w:rPr>
          <w:sz w:val="24"/>
          <w:szCs w:val="24"/>
          <w:lang w:val="ru-RU"/>
        </w:rPr>
        <w:t>2. Таза суу жана ирригация (Труба сатып алуу)</w:t>
      </w:r>
    </w:p>
    <w:p w:rsidR="0065738A" w:rsidRPr="0065738A" w:rsidRDefault="0065738A" w:rsidP="0065738A">
      <w:pPr>
        <w:pStyle w:val="a3"/>
        <w:numPr>
          <w:ilvl w:val="0"/>
          <w:numId w:val="29"/>
        </w:numPr>
        <w:jc w:val="both"/>
        <w:rPr>
          <w:lang w:val="ru-RU"/>
        </w:rPr>
      </w:pPr>
      <w:r w:rsidRPr="0065738A">
        <w:rPr>
          <w:lang w:val="ru-RU"/>
        </w:rPr>
        <w:t>Айылдардагы негизги кө</w:t>
      </w:r>
      <w:proofErr w:type="gramStart"/>
      <w:r w:rsidRPr="0065738A">
        <w:rPr>
          <w:lang w:val="ru-RU"/>
        </w:rPr>
        <w:t>ч</w:t>
      </w:r>
      <w:proofErr w:type="gramEnd"/>
      <w:r w:rsidRPr="0065738A">
        <w:rPr>
          <w:lang w:val="ru-RU"/>
        </w:rPr>
        <w:t xml:space="preserve">өлөрдөгү автоунаалар өтүүчү жолдоруна муктаждыгына карата труба алынып берилип, жашоочуларга жагымдуу шарт түзүлөт. – </w:t>
      </w:r>
      <w:r w:rsidRPr="0065738A">
        <w:rPr>
          <w:b/>
          <w:lang w:val="ru-RU"/>
        </w:rPr>
        <w:t>1 800 000</w:t>
      </w:r>
      <w:r w:rsidRPr="0065738A">
        <w:rPr>
          <w:lang w:val="ru-RU"/>
        </w:rPr>
        <w:t xml:space="preserve"> сомду түзөт.</w:t>
      </w:r>
    </w:p>
    <w:p w:rsidR="0065738A" w:rsidRPr="0065738A" w:rsidRDefault="0065738A" w:rsidP="0065738A">
      <w:pPr>
        <w:pStyle w:val="3"/>
        <w:jc w:val="both"/>
        <w:rPr>
          <w:sz w:val="24"/>
          <w:szCs w:val="24"/>
          <w:lang w:val="ru-RU"/>
        </w:rPr>
      </w:pPr>
      <w:r w:rsidRPr="0065738A">
        <w:rPr>
          <w:sz w:val="24"/>
          <w:szCs w:val="24"/>
          <w:lang w:val="ru-RU"/>
        </w:rPr>
        <w:t>3. Ички жолдорду жакшыртуу (Шагыл төгүү)</w:t>
      </w:r>
    </w:p>
    <w:p w:rsidR="0065738A" w:rsidRPr="0065738A" w:rsidRDefault="0065738A" w:rsidP="0065738A">
      <w:pPr>
        <w:pStyle w:val="a3"/>
        <w:jc w:val="both"/>
        <w:rPr>
          <w:lang w:val="ru-RU"/>
        </w:rPr>
      </w:pPr>
      <w:r w:rsidRPr="0065738A">
        <w:rPr>
          <w:lang w:val="ru-RU"/>
        </w:rPr>
        <w:t>Айыл ичиндеги балчык жана бузулган жолдорду калыбына келтирүү. Ички кө</w:t>
      </w:r>
      <w:proofErr w:type="gramStart"/>
      <w:r w:rsidRPr="0065738A">
        <w:rPr>
          <w:lang w:val="ru-RU"/>
        </w:rPr>
        <w:t>ч</w:t>
      </w:r>
      <w:proofErr w:type="gramEnd"/>
      <w:r w:rsidRPr="0065738A">
        <w:rPr>
          <w:lang w:val="ru-RU"/>
        </w:rPr>
        <w:t xml:space="preserve">өлөргө шагал төшөө, грейдер кызматы менен ички көчөлөрдү тегиздөө. – </w:t>
      </w:r>
      <w:r w:rsidRPr="0065738A">
        <w:rPr>
          <w:b/>
          <w:lang w:val="ru-RU"/>
        </w:rPr>
        <w:t>1 000 000</w:t>
      </w:r>
      <w:r w:rsidRPr="0065738A">
        <w:rPr>
          <w:lang w:val="ru-RU"/>
        </w:rPr>
        <w:t xml:space="preserve"> сомду түзөт.</w:t>
      </w:r>
    </w:p>
    <w:p w:rsidR="0065738A" w:rsidRPr="0065738A" w:rsidRDefault="0065738A" w:rsidP="0065738A">
      <w:pPr>
        <w:pStyle w:val="a3"/>
        <w:jc w:val="both"/>
        <w:rPr>
          <w:lang w:val="ru-RU"/>
        </w:rPr>
      </w:pPr>
    </w:p>
    <w:p w:rsidR="0039094C" w:rsidRPr="0065738A" w:rsidRDefault="0039094C" w:rsidP="0065738A">
      <w:pPr>
        <w:spacing w:before="100" w:beforeAutospacing="1" w:after="100" w:afterAutospacing="1" w:line="240" w:lineRule="auto"/>
        <w:jc w:val="both"/>
        <w:outlineLvl w:val="2"/>
        <w:rPr>
          <w:sz w:val="24"/>
          <w:szCs w:val="24"/>
        </w:rPr>
      </w:pPr>
    </w:p>
    <w:sectPr w:rsidR="0039094C" w:rsidRPr="006573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CF" w:rsidRDefault="00E95BCF" w:rsidP="0065738A">
      <w:pPr>
        <w:spacing w:after="0" w:line="240" w:lineRule="auto"/>
      </w:pPr>
      <w:r>
        <w:separator/>
      </w:r>
    </w:p>
  </w:endnote>
  <w:endnote w:type="continuationSeparator" w:id="0">
    <w:p w:rsidR="00E95BCF" w:rsidRDefault="00E95BCF" w:rsidP="0065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CF" w:rsidRDefault="00E95BCF" w:rsidP="0065738A">
      <w:pPr>
        <w:spacing w:after="0" w:line="240" w:lineRule="auto"/>
      </w:pPr>
      <w:r>
        <w:separator/>
      </w:r>
    </w:p>
  </w:footnote>
  <w:footnote w:type="continuationSeparator" w:id="0">
    <w:p w:rsidR="00E95BCF" w:rsidRDefault="00E95BCF" w:rsidP="0065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D6F"/>
    <w:multiLevelType w:val="multilevel"/>
    <w:tmpl w:val="16A87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C40CD3"/>
    <w:multiLevelType w:val="hybridMultilevel"/>
    <w:tmpl w:val="EA4639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90C58"/>
    <w:multiLevelType w:val="multilevel"/>
    <w:tmpl w:val="7AAA6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E6561FF"/>
    <w:multiLevelType w:val="multilevel"/>
    <w:tmpl w:val="9BE4F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78D40A7"/>
    <w:multiLevelType w:val="multilevel"/>
    <w:tmpl w:val="30826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ECA5114"/>
    <w:multiLevelType w:val="multilevel"/>
    <w:tmpl w:val="5E905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F6B079E"/>
    <w:multiLevelType w:val="multilevel"/>
    <w:tmpl w:val="B000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2D74CB0"/>
    <w:multiLevelType w:val="multilevel"/>
    <w:tmpl w:val="9110A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65E21C9"/>
    <w:multiLevelType w:val="multilevel"/>
    <w:tmpl w:val="A614C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3C5011C"/>
    <w:multiLevelType w:val="multilevel"/>
    <w:tmpl w:val="62EA4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7745615"/>
    <w:multiLevelType w:val="multilevel"/>
    <w:tmpl w:val="5FF4A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4DE6923"/>
    <w:multiLevelType w:val="multilevel"/>
    <w:tmpl w:val="7FF42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EDF2C4C"/>
    <w:multiLevelType w:val="multilevel"/>
    <w:tmpl w:val="32A66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5EB003B"/>
    <w:multiLevelType w:val="multilevel"/>
    <w:tmpl w:val="FFA4C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AD920CB"/>
    <w:multiLevelType w:val="multilevel"/>
    <w:tmpl w:val="9D228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0"/>
  </w:num>
  <w:num w:numId="5">
    <w:abstractNumId w:val="11"/>
  </w:num>
  <w:num w:numId="6">
    <w:abstractNumId w:val="4"/>
  </w:num>
  <w:num w:numId="7">
    <w:abstractNumId w:val="10"/>
  </w:num>
  <w:num w:numId="8">
    <w:abstractNumId w:val="13"/>
  </w:num>
  <w:num w:numId="9">
    <w:abstractNumId w:val="2"/>
  </w:num>
  <w:num w:numId="10">
    <w:abstractNumId w:val="9"/>
  </w:num>
  <w:num w:numId="11">
    <w:abstractNumId w:val="12"/>
  </w:num>
  <w:num w:numId="12">
    <w:abstractNumId w:val="5"/>
  </w:num>
  <w:num w:numId="13">
    <w:abstractNumId w:val="14"/>
  </w:num>
  <w:num w:numId="14">
    <w:abstractNumId w:val="3"/>
  </w:num>
  <w:num w:numId="15">
    <w:abstractNumId w:val="8"/>
  </w:num>
  <w:num w:numId="16">
    <w:abstractNumId w:val="6"/>
    <w:lvlOverride w:ilvl="0"/>
    <w:lvlOverride w:ilvl="1"/>
    <w:lvlOverride w:ilvl="2"/>
    <w:lvlOverride w:ilvl="3"/>
    <w:lvlOverride w:ilvl="4"/>
    <w:lvlOverride w:ilvl="5"/>
    <w:lvlOverride w:ilvl="6"/>
    <w:lvlOverride w:ilvl="7"/>
    <w:lvlOverride w:ilvl="8"/>
  </w:num>
  <w:num w:numId="17">
    <w:abstractNumId w:val="7"/>
    <w:lvlOverride w:ilvl="0"/>
    <w:lvlOverride w:ilvl="1"/>
    <w:lvlOverride w:ilvl="2"/>
    <w:lvlOverride w:ilvl="3"/>
    <w:lvlOverride w:ilvl="4"/>
    <w:lvlOverride w:ilvl="5"/>
    <w:lvlOverride w:ilvl="6"/>
    <w:lvlOverride w:ilvl="7"/>
    <w:lvlOverride w:ilvl="8"/>
  </w:num>
  <w:num w:numId="18">
    <w:abstractNumId w:val="0"/>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13"/>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9"/>
    <w:lvlOverride w:ilvl="0"/>
    <w:lvlOverride w:ilvl="1"/>
    <w:lvlOverride w:ilvl="2"/>
    <w:lvlOverride w:ilvl="3"/>
    <w:lvlOverride w:ilvl="4"/>
    <w:lvlOverride w:ilvl="5"/>
    <w:lvlOverride w:ilvl="6"/>
    <w:lvlOverride w:ilvl="7"/>
    <w:lvlOverride w:ilvl="8"/>
  </w:num>
  <w:num w:numId="25">
    <w:abstractNumId w:val="12"/>
    <w:lvlOverride w:ilvl="0"/>
    <w:lvlOverride w:ilvl="1"/>
    <w:lvlOverride w:ilvl="2"/>
    <w:lvlOverride w:ilvl="3"/>
    <w:lvlOverride w:ilvl="4"/>
    <w:lvlOverride w:ilvl="5"/>
    <w:lvlOverride w:ilvl="6"/>
    <w:lvlOverride w:ilvl="7"/>
    <w:lvlOverride w:ilvl="8"/>
  </w:num>
  <w:num w:numId="26">
    <w:abstractNumId w:val="5"/>
    <w:lvlOverride w:ilvl="0"/>
    <w:lvlOverride w:ilvl="1"/>
    <w:lvlOverride w:ilvl="2"/>
    <w:lvlOverride w:ilvl="3"/>
    <w:lvlOverride w:ilvl="4"/>
    <w:lvlOverride w:ilvl="5"/>
    <w:lvlOverride w:ilvl="6"/>
    <w:lvlOverride w:ilvl="7"/>
    <w:lvlOverride w:ilvl="8"/>
  </w:num>
  <w:num w:numId="27">
    <w:abstractNumId w:val="14"/>
    <w:lvlOverride w:ilvl="0"/>
    <w:lvlOverride w:ilvl="1"/>
    <w:lvlOverride w:ilvl="2"/>
    <w:lvlOverride w:ilvl="3"/>
    <w:lvlOverride w:ilvl="4"/>
    <w:lvlOverride w:ilvl="5"/>
    <w:lvlOverride w:ilvl="6"/>
    <w:lvlOverride w:ilvl="7"/>
    <w:lvlOverride w:ilvl="8"/>
  </w:num>
  <w:num w:numId="28">
    <w:abstractNumId w:val="3"/>
    <w:lvlOverride w:ilvl="0"/>
    <w:lvlOverride w:ilvl="1"/>
    <w:lvlOverride w:ilvl="2"/>
    <w:lvlOverride w:ilvl="3"/>
    <w:lvlOverride w:ilvl="4"/>
    <w:lvlOverride w:ilvl="5"/>
    <w:lvlOverride w:ilvl="6"/>
    <w:lvlOverride w:ilvl="7"/>
    <w:lvlOverride w:ilvl="8"/>
  </w:num>
  <w:num w:numId="2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02"/>
    <w:rsid w:val="0039094C"/>
    <w:rsid w:val="003A2C9A"/>
    <w:rsid w:val="0065738A"/>
    <w:rsid w:val="00CD5BB8"/>
    <w:rsid w:val="00E95BCF"/>
    <w:rsid w:val="00F92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semiHidden/>
    <w:unhideWhenUsed/>
    <w:qFormat/>
    <w:rsid w:val="0039094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unhideWhenUsed/>
    <w:qFormat/>
    <w:rsid w:val="0039094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9094C"/>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39094C"/>
    <w:rPr>
      <w:rFonts w:ascii="Times New Roman" w:eastAsia="Times New Roman" w:hAnsi="Times New Roman" w:cs="Times New Roman"/>
      <w:b/>
      <w:bCs/>
      <w:sz w:val="27"/>
      <w:szCs w:val="27"/>
      <w:lang w:val="en-US"/>
    </w:rPr>
  </w:style>
  <w:style w:type="paragraph" w:styleId="a3">
    <w:name w:val="Normal (Web)"/>
    <w:basedOn w:val="a"/>
    <w:uiPriority w:val="99"/>
    <w:unhideWhenUsed/>
    <w:rsid w:val="003909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39094C"/>
    <w:pPr>
      <w:ind w:left="720"/>
      <w:contextualSpacing/>
    </w:pPr>
    <w:rPr>
      <w:rFonts w:eastAsiaTheme="minorEastAsia"/>
      <w:lang w:eastAsia="ru-RU"/>
    </w:rPr>
  </w:style>
  <w:style w:type="paragraph" w:styleId="a5">
    <w:name w:val="header"/>
    <w:basedOn w:val="a"/>
    <w:link w:val="a6"/>
    <w:uiPriority w:val="99"/>
    <w:unhideWhenUsed/>
    <w:rsid w:val="006573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738A"/>
  </w:style>
  <w:style w:type="paragraph" w:styleId="a7">
    <w:name w:val="footer"/>
    <w:basedOn w:val="a"/>
    <w:link w:val="a8"/>
    <w:uiPriority w:val="99"/>
    <w:unhideWhenUsed/>
    <w:rsid w:val="006573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738A"/>
  </w:style>
  <w:style w:type="paragraph" w:styleId="a9">
    <w:name w:val="Balloon Text"/>
    <w:basedOn w:val="a"/>
    <w:link w:val="aa"/>
    <w:uiPriority w:val="99"/>
    <w:semiHidden/>
    <w:unhideWhenUsed/>
    <w:rsid w:val="00657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73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semiHidden/>
    <w:unhideWhenUsed/>
    <w:qFormat/>
    <w:rsid w:val="0039094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unhideWhenUsed/>
    <w:qFormat/>
    <w:rsid w:val="0039094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9094C"/>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39094C"/>
    <w:rPr>
      <w:rFonts w:ascii="Times New Roman" w:eastAsia="Times New Roman" w:hAnsi="Times New Roman" w:cs="Times New Roman"/>
      <w:b/>
      <w:bCs/>
      <w:sz w:val="27"/>
      <w:szCs w:val="27"/>
      <w:lang w:val="en-US"/>
    </w:rPr>
  </w:style>
  <w:style w:type="paragraph" w:styleId="a3">
    <w:name w:val="Normal (Web)"/>
    <w:basedOn w:val="a"/>
    <w:uiPriority w:val="99"/>
    <w:unhideWhenUsed/>
    <w:rsid w:val="003909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39094C"/>
    <w:pPr>
      <w:ind w:left="720"/>
      <w:contextualSpacing/>
    </w:pPr>
    <w:rPr>
      <w:rFonts w:eastAsiaTheme="minorEastAsia"/>
      <w:lang w:eastAsia="ru-RU"/>
    </w:rPr>
  </w:style>
  <w:style w:type="paragraph" w:styleId="a5">
    <w:name w:val="header"/>
    <w:basedOn w:val="a"/>
    <w:link w:val="a6"/>
    <w:uiPriority w:val="99"/>
    <w:unhideWhenUsed/>
    <w:rsid w:val="006573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738A"/>
  </w:style>
  <w:style w:type="paragraph" w:styleId="a7">
    <w:name w:val="footer"/>
    <w:basedOn w:val="a"/>
    <w:link w:val="a8"/>
    <w:uiPriority w:val="99"/>
    <w:unhideWhenUsed/>
    <w:rsid w:val="006573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738A"/>
  </w:style>
  <w:style w:type="paragraph" w:styleId="a9">
    <w:name w:val="Balloon Text"/>
    <w:basedOn w:val="a"/>
    <w:link w:val="aa"/>
    <w:uiPriority w:val="99"/>
    <w:semiHidden/>
    <w:unhideWhenUsed/>
    <w:rsid w:val="00657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73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64324">
      <w:bodyDiv w:val="1"/>
      <w:marLeft w:val="0"/>
      <w:marRight w:val="0"/>
      <w:marTop w:val="0"/>
      <w:marBottom w:val="0"/>
      <w:divBdr>
        <w:top w:val="none" w:sz="0" w:space="0" w:color="auto"/>
        <w:left w:val="none" w:sz="0" w:space="0" w:color="auto"/>
        <w:bottom w:val="none" w:sz="0" w:space="0" w:color="auto"/>
        <w:right w:val="none" w:sz="0" w:space="0" w:color="auto"/>
      </w:divBdr>
    </w:div>
    <w:div w:id="768350790">
      <w:bodyDiv w:val="1"/>
      <w:marLeft w:val="0"/>
      <w:marRight w:val="0"/>
      <w:marTop w:val="0"/>
      <w:marBottom w:val="0"/>
      <w:divBdr>
        <w:top w:val="none" w:sz="0" w:space="0" w:color="auto"/>
        <w:left w:val="none" w:sz="0" w:space="0" w:color="auto"/>
        <w:bottom w:val="none" w:sz="0" w:space="0" w:color="auto"/>
        <w:right w:val="none" w:sz="0" w:space="0" w:color="auto"/>
      </w:divBdr>
    </w:div>
    <w:div w:id="8143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2842</Words>
  <Characters>16206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ComTECH</dc:creator>
  <cp:lastModifiedBy>ComTECH</cp:lastModifiedBy>
  <cp:revision>5</cp:revision>
  <cp:lastPrinted>2026-02-10T11:58:00Z</cp:lastPrinted>
  <dcterms:created xsi:type="dcterms:W3CDTF">2026-02-09T08:31:00Z</dcterms:created>
  <dcterms:modified xsi:type="dcterms:W3CDTF">2026-02-10T14:17:00Z</dcterms:modified>
</cp:coreProperties>
</file>