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3356B" w14:textId="77777777" w:rsidR="00C30BA2" w:rsidRPr="00155208" w:rsidRDefault="00C30BA2" w:rsidP="00C30BA2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59264" behindDoc="1" locked="0" layoutInCell="1" allowOverlap="1" wp14:anchorId="6EBC1479" wp14:editId="406A5719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6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C3EB6" wp14:editId="671EA3C8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FABAB" w14:textId="77777777" w:rsidR="00C30BA2" w:rsidRPr="00155208" w:rsidRDefault="00C30BA2" w:rsidP="00C30BA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14:paraId="7B6995E2" w14:textId="77777777" w:rsidR="00C30BA2" w:rsidRPr="00155208" w:rsidRDefault="00C30BA2" w:rsidP="00C30BA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14:paraId="1CA80C58" w14:textId="77777777" w:rsidR="00C30BA2" w:rsidRPr="00155208" w:rsidRDefault="00C30BA2" w:rsidP="00C30BA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14:paraId="75EE4E94" w14:textId="77777777" w:rsidR="00C30BA2" w:rsidRPr="00155208" w:rsidRDefault="00C30BA2" w:rsidP="00C30BA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14:paraId="52496FF6" w14:textId="77777777" w:rsidR="00C30BA2" w:rsidRDefault="00C30BA2" w:rsidP="00C30BA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14:paraId="6659154B" w14:textId="77777777" w:rsidR="00C30BA2" w:rsidRPr="00BA0DF8" w:rsidRDefault="00C30BA2" w:rsidP="00C30BA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307.1pt;margin-top:-13.55pt;width:186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" strokecolor="white">
                <v:textbox>
                  <w:txbxContent>
                    <w:p w14:paraId="50FFABAB" w14:textId="77777777" w:rsidR="00C30BA2" w:rsidRPr="00155208" w:rsidRDefault="00C30BA2" w:rsidP="00C30BA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14:paraId="7B6995E2" w14:textId="77777777" w:rsidR="00C30BA2" w:rsidRPr="00155208" w:rsidRDefault="00C30BA2" w:rsidP="00C30BA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14:paraId="1CA80C58" w14:textId="77777777" w:rsidR="00C30BA2" w:rsidRPr="00155208" w:rsidRDefault="00C30BA2" w:rsidP="00C30BA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14:paraId="75EE4E94" w14:textId="77777777" w:rsidR="00C30BA2" w:rsidRPr="00155208" w:rsidRDefault="00C30BA2" w:rsidP="00C30BA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14:paraId="52496FF6" w14:textId="77777777" w:rsidR="00C30BA2" w:rsidRDefault="00C30BA2" w:rsidP="00C30BA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14:paraId="6659154B" w14:textId="77777777" w:rsidR="00C30BA2" w:rsidRPr="00BA0DF8" w:rsidRDefault="00C30BA2" w:rsidP="00C30BA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7E1D6E" wp14:editId="0A3BBC69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6E94E" w14:textId="77777777" w:rsidR="00C30BA2" w:rsidRPr="00155208" w:rsidRDefault="00C30BA2" w:rsidP="00C30BA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14:paraId="33B134A6" w14:textId="77777777" w:rsidR="00C30BA2" w:rsidRPr="00155208" w:rsidRDefault="00C30BA2" w:rsidP="00C30BA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14:paraId="303D9095" w14:textId="77777777" w:rsidR="00C30BA2" w:rsidRPr="00155208" w:rsidRDefault="00C30BA2" w:rsidP="00C30BA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14:paraId="44E07A85" w14:textId="77777777" w:rsidR="00C30BA2" w:rsidRPr="00155208" w:rsidRDefault="00C30BA2" w:rsidP="00C30BA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14:paraId="72C92AB6" w14:textId="77777777" w:rsidR="00C30BA2" w:rsidRDefault="00C30BA2" w:rsidP="00C30BA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14:paraId="2A7885A0" w14:textId="77777777" w:rsidR="00C30BA2" w:rsidRPr="00BA0DF8" w:rsidRDefault="00C30BA2" w:rsidP="00C30BA2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-3.4pt;margin-top:-13.55pt;width:186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DIPq5gyAgAAWA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14:paraId="5586E94E" w14:textId="77777777" w:rsidR="00C30BA2" w:rsidRPr="00155208" w:rsidRDefault="00C30BA2" w:rsidP="00C30BA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14:paraId="33B134A6" w14:textId="77777777" w:rsidR="00C30BA2" w:rsidRPr="00155208" w:rsidRDefault="00C30BA2" w:rsidP="00C30BA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14:paraId="303D9095" w14:textId="77777777" w:rsidR="00C30BA2" w:rsidRPr="00155208" w:rsidRDefault="00C30BA2" w:rsidP="00C30BA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14:paraId="44E07A85" w14:textId="77777777" w:rsidR="00C30BA2" w:rsidRPr="00155208" w:rsidRDefault="00C30BA2" w:rsidP="00C30BA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14:paraId="72C92AB6" w14:textId="77777777" w:rsidR="00C30BA2" w:rsidRDefault="00C30BA2" w:rsidP="00C30BA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14:paraId="2A7885A0" w14:textId="77777777" w:rsidR="00C30BA2" w:rsidRPr="00BA0DF8" w:rsidRDefault="00C30BA2" w:rsidP="00C30BA2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7526DB" w14:textId="77777777" w:rsidR="00C30BA2" w:rsidRPr="00441BE0" w:rsidRDefault="00C30BA2" w:rsidP="00C30BA2">
      <w:pPr>
        <w:rPr>
          <w:lang w:val="ky-KG"/>
        </w:rPr>
      </w:pPr>
    </w:p>
    <w:p w14:paraId="1760895C" w14:textId="77777777" w:rsidR="00C30BA2" w:rsidRDefault="00C30BA2" w:rsidP="00C30BA2">
      <w:pPr>
        <w:rPr>
          <w:lang w:val="ky-KG"/>
        </w:rPr>
      </w:pPr>
    </w:p>
    <w:p w14:paraId="6D82542D" w14:textId="77777777" w:rsidR="00C30BA2" w:rsidRDefault="00C30BA2" w:rsidP="00C30BA2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14:paraId="3BE446AC" w14:textId="77777777" w:rsidR="00C30BA2" w:rsidRDefault="00C30BA2" w:rsidP="00C30BA2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14:paraId="3F7805EF" w14:textId="77777777" w:rsidR="00C30BA2" w:rsidRPr="003A147E" w:rsidRDefault="00C30BA2" w:rsidP="00C30BA2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14:paraId="7A88664E" w14:textId="35F24FFA" w:rsidR="00C30BA2" w:rsidRDefault="00C30BA2" w:rsidP="00C30BA2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кезек</w:t>
      </w:r>
      <w:r w:rsidR="00A41301">
        <w:rPr>
          <w:rFonts w:ascii="Times New Roman" w:hAnsi="Times New Roman" w:cs="Times New Roman"/>
          <w:b/>
          <w:sz w:val="24"/>
          <w:szCs w:val="24"/>
          <w:lang w:val="ky-KG"/>
        </w:rPr>
        <w:t>сиз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Х</w:t>
      </w:r>
      <w:r w:rsidR="00A41301" w:rsidRPr="00A41301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14:paraId="5DC9BF49" w14:textId="77777777" w:rsidR="00C30BA2" w:rsidRDefault="00C30BA2" w:rsidP="00C30BA2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14:paraId="1FBC4497" w14:textId="77777777" w:rsidR="00C30BA2" w:rsidRDefault="00C30BA2" w:rsidP="00C30BA2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14:paraId="14A00C01" w14:textId="4D6358AD" w:rsidR="00C30BA2" w:rsidRDefault="00C30BA2" w:rsidP="00C30BA2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2025-жылдын  </w:t>
      </w:r>
      <w:r w:rsidR="00A41301">
        <w:rPr>
          <w:rFonts w:ascii="Times New Roman" w:hAnsi="Times New Roman"/>
          <w:b/>
          <w:sz w:val="24"/>
          <w:szCs w:val="24"/>
          <w:lang w:val="ky-KG"/>
        </w:rPr>
        <w:t>4</w:t>
      </w:r>
      <w:r>
        <w:rPr>
          <w:rFonts w:ascii="Times New Roman" w:hAnsi="Times New Roman"/>
          <w:b/>
          <w:sz w:val="24"/>
          <w:szCs w:val="24"/>
          <w:lang w:val="ky-KG"/>
        </w:rPr>
        <w:t>-</w:t>
      </w:r>
      <w:r w:rsidR="00A41301">
        <w:rPr>
          <w:rFonts w:ascii="Times New Roman" w:hAnsi="Times New Roman"/>
          <w:b/>
          <w:sz w:val="24"/>
          <w:szCs w:val="24"/>
          <w:lang w:val="ky-KG"/>
        </w:rPr>
        <w:t xml:space="preserve">августу    </w:t>
      </w:r>
      <w:r>
        <w:rPr>
          <w:rFonts w:ascii="Times New Roman" w:hAnsi="Times New Roman"/>
          <w:b/>
          <w:sz w:val="24"/>
          <w:szCs w:val="24"/>
          <w:lang w:val="ky-KG"/>
        </w:rPr>
        <w:t>№3</w:t>
      </w:r>
      <w:r w:rsidR="00E9569A">
        <w:rPr>
          <w:rFonts w:ascii="Times New Roman" w:hAnsi="Times New Roman"/>
          <w:b/>
          <w:sz w:val="24"/>
          <w:szCs w:val="24"/>
          <w:lang w:val="ky-KG"/>
        </w:rPr>
        <w:t>9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</w:t>
      </w:r>
      <w:r w:rsidR="00A41301" w:rsidRPr="00A41301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Кара-Дөбө айылы           </w:t>
      </w:r>
    </w:p>
    <w:p w14:paraId="5AF95036" w14:textId="77777777" w:rsidR="00C30BA2" w:rsidRPr="001135DC" w:rsidRDefault="00C30BA2" w:rsidP="00C30BA2">
      <w:pPr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14:paraId="73E31A3D" w14:textId="77777777" w:rsidR="001A2320" w:rsidRDefault="001A2320" w:rsidP="001A2320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bookmarkStart w:id="0" w:name="_Hlk205368320"/>
      <w:r>
        <w:rPr>
          <w:rFonts w:ascii="Times New Roman" w:hAnsi="Times New Roman" w:cs="Times New Roman"/>
          <w:b/>
          <w:lang w:val="ky-KG"/>
        </w:rPr>
        <w:t>А.Масалиев айыл өкмөтүнүнө кызматтык автоунаа каражаттарын лизинг жолу менен алууга макулдук</w:t>
      </w:r>
      <w:bookmarkEnd w:id="0"/>
      <w:r>
        <w:rPr>
          <w:rFonts w:ascii="Times New Roman" w:hAnsi="Times New Roman" w:cs="Times New Roman"/>
          <w:b/>
          <w:lang w:val="ky-KG"/>
        </w:rPr>
        <w:t xml:space="preserve"> берүү жөнүндө </w:t>
      </w:r>
    </w:p>
    <w:p w14:paraId="6A7290F7" w14:textId="77777777" w:rsidR="001A2320" w:rsidRPr="001041B4" w:rsidRDefault="001A2320" w:rsidP="001A2320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</w:t>
      </w:r>
    </w:p>
    <w:p w14:paraId="483048D8" w14:textId="77777777" w:rsidR="001A2320" w:rsidRPr="001041B4" w:rsidRDefault="001A2320" w:rsidP="001A232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>А.Масалиев айыл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дык кеңешинин бюджет боюнча туруктуу комиссиясынын билдирүүсүн угуп жана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Министрлер Кабинетинин 2025-жылдын 25-июлундагы №633-т тескемесине, Кадамжай райондук мамлекеттик администрациясынын 2025-жылдын 29-июлундагы №01-16/333 катына ылайык   А.Масалиев айылдык к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еңешинин сессиясы </w:t>
      </w:r>
      <w:r w:rsidRPr="00A41301"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  <w:t>токтом кылат:</w:t>
      </w:r>
    </w:p>
    <w:p w14:paraId="7F675CA2" w14:textId="77777777" w:rsidR="001A2320" w:rsidRPr="001041B4" w:rsidRDefault="001A2320" w:rsidP="001A232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3B59AEB5" w14:textId="77777777" w:rsidR="001A2320" w:rsidRPr="001041B4" w:rsidRDefault="001A2320" w:rsidP="001A2320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1.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А.Масалиев айыл өкмөтүн</w:t>
      </w:r>
      <w:r w:rsidRPr="00A41301">
        <w:rPr>
          <w:rFonts w:ascii="Times New Roman" w:eastAsia="Calibri" w:hAnsi="Times New Roman" w:cs="Times New Roman"/>
          <w:sz w:val="24"/>
          <w:szCs w:val="24"/>
          <w:lang w:val="ky-KG"/>
        </w:rPr>
        <w:t>ө кызматтык автоунаа каражаттарын лизинг жолу менен алууга макулдук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берилсин.</w:t>
      </w:r>
    </w:p>
    <w:p w14:paraId="7A903955" w14:textId="77777777" w:rsidR="001A2320" w:rsidRDefault="001A2320" w:rsidP="001A232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  <w:t xml:space="preserve">Тийиштүү иш кагаздарын бүтүрүп тапшыруу жагы айыл өкмөтүнө жүктөлсүн. </w:t>
      </w:r>
    </w:p>
    <w:p w14:paraId="09F45B15" w14:textId="77777777" w:rsidR="001A2320" w:rsidRPr="001041B4" w:rsidRDefault="001A2320" w:rsidP="001A232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3.   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>Токтомдун аткар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ылышын көзөмөлдөө жагы айылдык к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>еңештин бюджет боюнча туруктуу комиссиясына жүктөлсүн.</w:t>
      </w:r>
    </w:p>
    <w:p w14:paraId="7E56E900" w14:textId="77777777" w:rsidR="001A2320" w:rsidRPr="001041B4" w:rsidRDefault="001A2320" w:rsidP="001A2320">
      <w:pPr>
        <w:spacing w:after="0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14:paraId="6735A3ED" w14:textId="77777777" w:rsidR="001A2320" w:rsidRPr="001041B4" w:rsidRDefault="001A2320" w:rsidP="001A2320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14:paraId="0FDEAFEA" w14:textId="77777777" w:rsidR="001A2320" w:rsidRPr="001041B4" w:rsidRDefault="001A2320" w:rsidP="001A2320">
      <w:pPr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Т.Галботоев </w:t>
      </w:r>
    </w:p>
    <w:p w14:paraId="6D0F5E4D" w14:textId="77777777" w:rsidR="001A2320" w:rsidRDefault="001A2320" w:rsidP="001A2320">
      <w:pPr>
        <w:rPr>
          <w:lang w:val="ky-KG"/>
        </w:rPr>
      </w:pPr>
    </w:p>
    <w:p w14:paraId="01A195F4" w14:textId="77777777" w:rsidR="001A2320" w:rsidRDefault="001A2320" w:rsidP="001A2320">
      <w:pPr>
        <w:rPr>
          <w:lang w:val="ky-KG"/>
        </w:rPr>
      </w:pPr>
    </w:p>
    <w:p w14:paraId="2F026D5C" w14:textId="77777777" w:rsidR="001A2320" w:rsidRDefault="001A2320" w:rsidP="001A2320">
      <w:pPr>
        <w:rPr>
          <w:lang w:val="ky-KG"/>
        </w:rPr>
      </w:pPr>
    </w:p>
    <w:p w14:paraId="0B2A3359" w14:textId="77777777" w:rsidR="001A2320" w:rsidRDefault="001A2320" w:rsidP="001A2320">
      <w:pPr>
        <w:rPr>
          <w:lang w:val="ky-KG"/>
        </w:rPr>
      </w:pPr>
    </w:p>
    <w:p w14:paraId="6D00A2E7" w14:textId="77777777" w:rsidR="001A2320" w:rsidRDefault="001A2320" w:rsidP="001A2320">
      <w:pPr>
        <w:rPr>
          <w:lang w:val="ky-KG"/>
        </w:rPr>
      </w:pPr>
    </w:p>
    <w:p w14:paraId="4C7657A3" w14:textId="77777777" w:rsidR="001A2320" w:rsidRDefault="001A2320" w:rsidP="001A2320">
      <w:pPr>
        <w:rPr>
          <w:lang w:val="ky-KG"/>
        </w:rPr>
      </w:pPr>
    </w:p>
    <w:p w14:paraId="1ADB7A8D" w14:textId="77777777" w:rsidR="001C6425" w:rsidRPr="00155208" w:rsidRDefault="001C6425" w:rsidP="001C6425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60C32153" wp14:editId="38E268A3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3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D4F5E0" wp14:editId="64E98936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312C4" w14:textId="77777777" w:rsidR="001C6425" w:rsidRPr="00155208" w:rsidRDefault="001C6425" w:rsidP="001C64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14:paraId="48E3AD8A" w14:textId="77777777" w:rsidR="001C6425" w:rsidRPr="00155208" w:rsidRDefault="001C6425" w:rsidP="001C64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14:paraId="618553C8" w14:textId="77777777" w:rsidR="001C6425" w:rsidRPr="00155208" w:rsidRDefault="001C6425" w:rsidP="001C64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14:paraId="52EC18E4" w14:textId="77777777" w:rsidR="001C6425" w:rsidRPr="00155208" w:rsidRDefault="001C6425" w:rsidP="001C64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14:paraId="4683B89F" w14:textId="77777777" w:rsidR="001C6425" w:rsidRDefault="001C6425" w:rsidP="001C64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14:paraId="464E84C7" w14:textId="77777777" w:rsidR="001C6425" w:rsidRPr="00BA0DF8" w:rsidRDefault="001C6425" w:rsidP="001C64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margin-left:307.1pt;margin-top:-13.55pt;width:186pt;height:8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" strokecolor="white">
                <v:textbox>
                  <w:txbxContent>
                    <w:p w14:paraId="38B312C4" w14:textId="77777777" w:rsidR="001C6425" w:rsidRPr="00155208" w:rsidRDefault="001C6425" w:rsidP="001C642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14:paraId="48E3AD8A" w14:textId="77777777" w:rsidR="001C6425" w:rsidRPr="00155208" w:rsidRDefault="001C6425" w:rsidP="001C642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14:paraId="618553C8" w14:textId="77777777" w:rsidR="001C6425" w:rsidRPr="00155208" w:rsidRDefault="001C6425" w:rsidP="001C642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14:paraId="52EC18E4" w14:textId="77777777" w:rsidR="001C6425" w:rsidRPr="00155208" w:rsidRDefault="001C6425" w:rsidP="001C642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14:paraId="4683B89F" w14:textId="77777777" w:rsidR="001C6425" w:rsidRDefault="001C6425" w:rsidP="001C642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14:paraId="464E84C7" w14:textId="77777777" w:rsidR="001C6425" w:rsidRPr="00BA0DF8" w:rsidRDefault="001C6425" w:rsidP="001C642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41B99A" wp14:editId="6A7A32BE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D97FD" w14:textId="77777777" w:rsidR="001C6425" w:rsidRPr="00155208" w:rsidRDefault="001C6425" w:rsidP="001C64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14:paraId="3FBCB561" w14:textId="77777777" w:rsidR="001C6425" w:rsidRPr="00155208" w:rsidRDefault="001C6425" w:rsidP="001C64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14:paraId="45871671" w14:textId="77777777" w:rsidR="001C6425" w:rsidRPr="00155208" w:rsidRDefault="001C6425" w:rsidP="001C64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14:paraId="6A74BC79" w14:textId="77777777" w:rsidR="001C6425" w:rsidRPr="00155208" w:rsidRDefault="001C6425" w:rsidP="001C64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14:paraId="1B6F5C7B" w14:textId="77777777" w:rsidR="001C6425" w:rsidRDefault="001C6425" w:rsidP="001C64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14:paraId="1A3B8B17" w14:textId="77777777" w:rsidR="001C6425" w:rsidRPr="00BA0DF8" w:rsidRDefault="001C6425" w:rsidP="001C6425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margin-left:-3.4pt;margin-top:-13.55pt;width:186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BrqYlgMwIAAFg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14:paraId="74FD97FD" w14:textId="77777777" w:rsidR="001C6425" w:rsidRPr="00155208" w:rsidRDefault="001C6425" w:rsidP="001C642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14:paraId="3FBCB561" w14:textId="77777777" w:rsidR="001C6425" w:rsidRPr="00155208" w:rsidRDefault="001C6425" w:rsidP="001C642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14:paraId="45871671" w14:textId="77777777" w:rsidR="001C6425" w:rsidRPr="00155208" w:rsidRDefault="001C6425" w:rsidP="001C642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14:paraId="6A74BC79" w14:textId="77777777" w:rsidR="001C6425" w:rsidRPr="00155208" w:rsidRDefault="001C6425" w:rsidP="001C642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14:paraId="1B6F5C7B" w14:textId="77777777" w:rsidR="001C6425" w:rsidRDefault="001C6425" w:rsidP="001C642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14:paraId="1A3B8B17" w14:textId="77777777" w:rsidR="001C6425" w:rsidRPr="00BA0DF8" w:rsidRDefault="001C6425" w:rsidP="001C6425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F93216" w14:textId="77777777" w:rsidR="001C6425" w:rsidRPr="00441BE0" w:rsidRDefault="001C6425" w:rsidP="001C6425">
      <w:pPr>
        <w:rPr>
          <w:lang w:val="ky-KG"/>
        </w:rPr>
      </w:pPr>
    </w:p>
    <w:p w14:paraId="23035F0B" w14:textId="77777777" w:rsidR="001C6425" w:rsidRDefault="001C6425" w:rsidP="001C6425">
      <w:pPr>
        <w:rPr>
          <w:lang w:val="ky-KG"/>
        </w:rPr>
      </w:pPr>
    </w:p>
    <w:p w14:paraId="5361F5F2" w14:textId="77777777" w:rsidR="001C6425" w:rsidRDefault="001C6425" w:rsidP="001C6425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14:paraId="702533A8" w14:textId="77777777" w:rsidR="001C6425" w:rsidRDefault="001C6425" w:rsidP="001C6425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14:paraId="5E3B9FB4" w14:textId="77777777" w:rsidR="001C6425" w:rsidRPr="003A147E" w:rsidRDefault="001C6425" w:rsidP="001C6425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14:paraId="306A96FB" w14:textId="77777777" w:rsidR="001C6425" w:rsidRDefault="001C6425" w:rsidP="001C6425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кезексиз Х</w:t>
      </w:r>
      <w:r w:rsidRPr="00A41301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14:paraId="042EE5D1" w14:textId="77777777" w:rsidR="001C6425" w:rsidRDefault="001C6425" w:rsidP="001C6425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14:paraId="1633331C" w14:textId="77777777" w:rsidR="001C6425" w:rsidRDefault="001C6425" w:rsidP="001C642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14:paraId="453C64C8" w14:textId="067A9D1C" w:rsidR="001C6425" w:rsidRDefault="00E9569A" w:rsidP="001C642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 4-августу    №40</w:t>
      </w:r>
      <w:r w:rsidR="001C6425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</w:t>
      </w:r>
      <w:r w:rsidR="001C6425" w:rsidRPr="00A41301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 w:rsidR="001C6425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Кара-Дөбө айылы           </w:t>
      </w:r>
    </w:p>
    <w:p w14:paraId="5EBC6496" w14:textId="77777777" w:rsidR="00EF69F2" w:rsidRDefault="00EF69F2" w:rsidP="005D7521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7C6BAEFF" w14:textId="416343E7" w:rsidR="00EF69F2" w:rsidRDefault="00EF69F2" w:rsidP="00EF69F2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өкмөтүнүн аймагындагы таштанды таштоочу жайына таштанды таштоого төлөнүүчү акыны кароо жөнүндө</w:t>
      </w:r>
    </w:p>
    <w:p w14:paraId="188848F5" w14:textId="4258BE51" w:rsidR="00EF69F2" w:rsidRDefault="00EF69F2" w:rsidP="00C17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кеңешинин мыйзамдуулук жана </w:t>
      </w:r>
      <w:r w:rsidR="00C17E93">
        <w:rPr>
          <w:rFonts w:ascii="Times New Roman" w:hAnsi="Times New Roman" w:cs="Times New Roman"/>
          <w:sz w:val="24"/>
          <w:szCs w:val="24"/>
          <w:lang w:val="ky-KG"/>
        </w:rPr>
        <w:t xml:space="preserve">бюджет боюнча туруктуу комиссияларынын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билдирүүсүн угуп жана талкуулап А.Масалиев айылдык </w:t>
      </w:r>
      <w:r w:rsidR="00C17E93" w:rsidRPr="00C17E93">
        <w:rPr>
          <w:rFonts w:ascii="Times New Roman" w:hAnsi="Times New Roman" w:cs="Times New Roman"/>
          <w:sz w:val="24"/>
          <w:szCs w:val="24"/>
          <w:lang w:val="ky-KG"/>
        </w:rPr>
        <w:t xml:space="preserve">кеңешинин сессиясы </w:t>
      </w:r>
      <w:r w:rsidR="00C17E93" w:rsidRPr="00C17E93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14:paraId="618A1240" w14:textId="77777777" w:rsidR="00C17E93" w:rsidRDefault="00C17E93" w:rsidP="00C17E9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6E4438D2" w14:textId="647FB2B2" w:rsidR="00EF69F2" w:rsidRDefault="00EF69F2" w:rsidP="00EF69F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А.Масалиев айыл өкмөтүнүн аймагындагы таштанды таштоочу жайды көзөмөлдөөчү кароол менен айыл өкмөтү келиши</w:t>
      </w:r>
      <w:r w:rsidR="005B5511">
        <w:rPr>
          <w:rFonts w:ascii="Times New Roman" w:hAnsi="Times New Roman"/>
          <w:sz w:val="24"/>
          <w:szCs w:val="24"/>
          <w:lang w:val="ky-KG"/>
        </w:rPr>
        <w:t xml:space="preserve">м түзүп иштетүү жагы айыл өкмөтүнө </w:t>
      </w:r>
      <w:r>
        <w:rPr>
          <w:rFonts w:ascii="Times New Roman" w:hAnsi="Times New Roman"/>
          <w:sz w:val="24"/>
          <w:szCs w:val="24"/>
          <w:lang w:val="ky-KG"/>
        </w:rPr>
        <w:t xml:space="preserve">жүктөлсүн. </w:t>
      </w:r>
    </w:p>
    <w:p w14:paraId="4A44CA92" w14:textId="77777777" w:rsidR="00EF69F2" w:rsidRDefault="00EF69F2" w:rsidP="00EF69F2">
      <w:pPr>
        <w:spacing w:after="0" w:line="240" w:lineRule="auto"/>
        <w:ind w:left="360"/>
        <w:jc w:val="both"/>
        <w:rPr>
          <w:rFonts w:ascii="2003_Oktom_TimesXP" w:eastAsia="Calibri" w:hAnsi="2003_Oktom_TimesXP" w:cs="2003_Oktom_TimesXP"/>
          <w:sz w:val="24"/>
          <w:szCs w:val="24"/>
          <w:lang w:val="ky-KG"/>
        </w:rPr>
      </w:pPr>
    </w:p>
    <w:p w14:paraId="4C1C2DA9" w14:textId="536DE08C" w:rsidR="00EF69F2" w:rsidRDefault="005B5511" w:rsidP="00EF69F2">
      <w:pPr>
        <w:tabs>
          <w:tab w:val="left" w:pos="5529"/>
        </w:tabs>
        <w:spacing w:after="0" w:line="240" w:lineRule="auto"/>
        <w:jc w:val="both"/>
        <w:rPr>
          <w:rFonts w:ascii="2003_Oktom_TimesXP" w:eastAsia="Calibri" w:hAnsi="2003_Oktom_TimesXP" w:cs="2003_Oktom_TimesXP"/>
          <w:sz w:val="24"/>
          <w:szCs w:val="24"/>
          <w:lang w:val="ky-KG"/>
        </w:rPr>
      </w:pP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2.  </w:t>
      </w:r>
      <w:r w:rsidR="00EF69F2">
        <w:rPr>
          <w:rFonts w:ascii="2003_Oktom_TimesXP" w:eastAsia="Calibri" w:hAnsi="2003_Oktom_TimesXP" w:cs="2003_Oktom_TimesXP"/>
          <w:sz w:val="24"/>
          <w:szCs w:val="24"/>
          <w:lang w:val="ky-KG"/>
        </w:rPr>
        <w:t>Таштандыларды таштоо</w:t>
      </w: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чу жайга А.Масалиев айыл аймагындагы “Исфайрам” муниципалдык ишканасы менен келишими жок алып чыгылган таштандылардын унаасына карап камаз 1000 сом, портер 500 сом, лабо 300 сом, жеңил </w:t>
      </w:r>
      <w:r w:rsidR="001A2320">
        <w:rPr>
          <w:rFonts w:ascii="2003_Oktom_TimesXP" w:eastAsia="Calibri" w:hAnsi="2003_Oktom_TimesXP" w:cs="2003_Oktom_TimesXP"/>
          <w:sz w:val="24"/>
          <w:szCs w:val="24"/>
          <w:lang w:val="ky-KG"/>
        </w:rPr>
        <w:t>унаа</w:t>
      </w:r>
      <w:bookmarkStart w:id="1" w:name="_GoBack"/>
      <w:bookmarkEnd w:id="1"/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 150 сом өлчөмүндө бекитилсин. А.Масалиев айыл аймагынан тышкары таштанды алып келген жарандарга таштанды таштоо тарифи  эки эсе өлчөмүндө белгиленсин.  </w:t>
      </w:r>
    </w:p>
    <w:p w14:paraId="70109870" w14:textId="77777777" w:rsidR="00EF69F2" w:rsidRDefault="00EF69F2" w:rsidP="00EF69F2">
      <w:pPr>
        <w:tabs>
          <w:tab w:val="left" w:pos="5529"/>
        </w:tabs>
        <w:spacing w:after="0" w:line="240" w:lineRule="auto"/>
        <w:jc w:val="both"/>
        <w:rPr>
          <w:rFonts w:ascii="2003_Oktom_TimesXP" w:eastAsia="Calibri" w:hAnsi="2003_Oktom_TimesXP" w:cs="2003_Oktom_TimesXP"/>
          <w:sz w:val="24"/>
          <w:szCs w:val="24"/>
          <w:lang w:val="ky-KG"/>
        </w:rPr>
      </w:pPr>
    </w:p>
    <w:p w14:paraId="47B4FE0B" w14:textId="7EC718AF" w:rsidR="00EF69F2" w:rsidRDefault="005B5511" w:rsidP="00EF69F2">
      <w:pPr>
        <w:tabs>
          <w:tab w:val="left" w:pos="0"/>
        </w:tabs>
        <w:spacing w:after="0" w:line="240" w:lineRule="auto"/>
        <w:jc w:val="both"/>
        <w:rPr>
          <w:rFonts w:ascii="2003_Oktom_TimesXP" w:eastAsia="Calibri" w:hAnsi="2003_Oktom_TimesXP" w:cs="2003_Oktom_TimesXP"/>
          <w:sz w:val="24"/>
          <w:szCs w:val="24"/>
          <w:lang w:val="ky-KG"/>
        </w:rPr>
      </w:pP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3.   </w:t>
      </w:r>
      <w:r w:rsidR="00EF69F2">
        <w:rPr>
          <w:rFonts w:ascii="2003_Oktom_TimesXP" w:eastAsia="Calibri" w:hAnsi="2003_Oktom_TimesXP" w:cs="2003_Oktom_TimesXP"/>
          <w:sz w:val="24"/>
          <w:szCs w:val="24"/>
          <w:lang w:val="ky-KG"/>
        </w:rPr>
        <w:t>Таштанды таштоочу жайды иштеткен адамга таштандыларды өз жайына барып төктүрүү, айланасын кароо жагы милдеттендирилсин.</w:t>
      </w:r>
    </w:p>
    <w:p w14:paraId="0582C17E" w14:textId="77777777" w:rsidR="00EF69F2" w:rsidRDefault="00EF69F2" w:rsidP="00EF69F2">
      <w:pPr>
        <w:tabs>
          <w:tab w:val="left" w:pos="0"/>
        </w:tabs>
        <w:spacing w:after="0" w:line="240" w:lineRule="auto"/>
        <w:ind w:left="360"/>
        <w:jc w:val="both"/>
        <w:rPr>
          <w:rFonts w:ascii="2003_Oktom_TimesXP" w:eastAsia="Calibri" w:hAnsi="2003_Oktom_TimesXP" w:cs="2003_Oktom_TimesXP"/>
          <w:sz w:val="24"/>
          <w:szCs w:val="24"/>
          <w:lang w:val="ky-KG"/>
        </w:rPr>
      </w:pPr>
    </w:p>
    <w:p w14:paraId="0445BBEB" w14:textId="1FC92C39" w:rsidR="00EF69F2" w:rsidRDefault="00EF69F2" w:rsidP="00EF69F2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>4.</w:t>
      </w: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ab/>
        <w:t>Токтомдун аткарылышын көзөмөл</w:t>
      </w:r>
      <w:r w:rsidR="005B5511">
        <w:rPr>
          <w:rFonts w:ascii="2003_Oktom_TimesXP" w:eastAsia="Calibri" w:hAnsi="2003_Oktom_TimesXP" w:cs="2003_Oktom_TimesXP"/>
          <w:sz w:val="24"/>
          <w:szCs w:val="24"/>
          <w:lang w:val="ky-KG"/>
        </w:rPr>
        <w:t>дөө жагы айылдык к</w:t>
      </w: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еңештин мыйзамдуулук жана этика  боюнча туруктуу комиссиясына  жүктөлсүн. </w:t>
      </w:r>
    </w:p>
    <w:p w14:paraId="4F07DF07" w14:textId="77777777" w:rsidR="001C6425" w:rsidRPr="001041B4" w:rsidRDefault="001C6425" w:rsidP="001C6425">
      <w:pPr>
        <w:spacing w:after="0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14:paraId="7C040062" w14:textId="77777777" w:rsidR="001C6425" w:rsidRPr="001041B4" w:rsidRDefault="001C6425" w:rsidP="001C6425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14:paraId="408F9E92" w14:textId="77777777" w:rsidR="001C6425" w:rsidRDefault="001C6425" w:rsidP="001C6425">
      <w:pPr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Т.Галботоев </w:t>
      </w:r>
    </w:p>
    <w:p w14:paraId="29ABB014" w14:textId="77777777" w:rsidR="00C17E93" w:rsidRDefault="00C17E93" w:rsidP="001C6425">
      <w:pPr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0EE34F3B" w14:textId="77777777" w:rsidR="00C17E93" w:rsidRDefault="00C17E93" w:rsidP="001C6425">
      <w:pPr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5F7EB8C7" w14:textId="77777777" w:rsidR="00C17E93" w:rsidRPr="001041B4" w:rsidRDefault="00C17E93" w:rsidP="001C6425">
      <w:pPr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4B78E0D6" w14:textId="77777777" w:rsidR="00C30BA2" w:rsidRDefault="00C30BA2">
      <w:pPr>
        <w:rPr>
          <w:lang w:val="ky-KG"/>
        </w:rPr>
      </w:pPr>
    </w:p>
    <w:p w14:paraId="2B6D2F47" w14:textId="77777777" w:rsidR="00FD536D" w:rsidRPr="00155208" w:rsidRDefault="00FD536D" w:rsidP="00FD536D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05846A1F" wp14:editId="43E7E108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9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B0CB78" wp14:editId="667A9315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E818D" w14:textId="77777777" w:rsidR="00FD536D" w:rsidRPr="00155208" w:rsidRDefault="00FD536D" w:rsidP="00FD536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14:paraId="7A9CB9B6" w14:textId="77777777" w:rsidR="00FD536D" w:rsidRPr="00155208" w:rsidRDefault="00FD536D" w:rsidP="00FD536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14:paraId="698D83DC" w14:textId="77777777" w:rsidR="00FD536D" w:rsidRPr="00155208" w:rsidRDefault="00FD536D" w:rsidP="00FD536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14:paraId="75087BCA" w14:textId="77777777" w:rsidR="00FD536D" w:rsidRPr="00155208" w:rsidRDefault="00FD536D" w:rsidP="00FD536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14:paraId="6181F1A9" w14:textId="77777777" w:rsidR="00FD536D" w:rsidRDefault="00FD536D" w:rsidP="00FD536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14:paraId="5120D535" w14:textId="77777777" w:rsidR="00FD536D" w:rsidRPr="00BA0DF8" w:rsidRDefault="00FD536D" w:rsidP="00FD536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0" type="#_x0000_t202" style="position:absolute;margin-left:307.1pt;margin-top:-13.55pt;width:186pt;height:8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DbCN9+MwIAAFg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14:paraId="2E5E818D" w14:textId="77777777" w:rsidR="00FD536D" w:rsidRPr="00155208" w:rsidRDefault="00FD536D" w:rsidP="00FD536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14:paraId="7A9CB9B6" w14:textId="77777777" w:rsidR="00FD536D" w:rsidRPr="00155208" w:rsidRDefault="00FD536D" w:rsidP="00FD536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14:paraId="698D83DC" w14:textId="77777777" w:rsidR="00FD536D" w:rsidRPr="00155208" w:rsidRDefault="00FD536D" w:rsidP="00FD536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14:paraId="75087BCA" w14:textId="77777777" w:rsidR="00FD536D" w:rsidRPr="00155208" w:rsidRDefault="00FD536D" w:rsidP="00FD536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14:paraId="6181F1A9" w14:textId="77777777" w:rsidR="00FD536D" w:rsidRDefault="00FD536D" w:rsidP="00FD536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14:paraId="5120D535" w14:textId="77777777" w:rsidR="00FD536D" w:rsidRPr="00BA0DF8" w:rsidRDefault="00FD536D" w:rsidP="00FD536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697A54" wp14:editId="748698FE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DFA9F" w14:textId="77777777" w:rsidR="00FD536D" w:rsidRPr="00155208" w:rsidRDefault="00FD536D" w:rsidP="00FD536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14:paraId="701487D7" w14:textId="77777777" w:rsidR="00FD536D" w:rsidRPr="00155208" w:rsidRDefault="00FD536D" w:rsidP="00FD536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14:paraId="5EAC3A64" w14:textId="77777777" w:rsidR="00FD536D" w:rsidRPr="00155208" w:rsidRDefault="00FD536D" w:rsidP="00FD536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14:paraId="1048EEC4" w14:textId="77777777" w:rsidR="00FD536D" w:rsidRPr="00155208" w:rsidRDefault="00FD536D" w:rsidP="00FD536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14:paraId="58FC7FE9" w14:textId="77777777" w:rsidR="00FD536D" w:rsidRDefault="00FD536D" w:rsidP="00FD536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14:paraId="69C3FC03" w14:textId="77777777" w:rsidR="00FD536D" w:rsidRPr="00BA0DF8" w:rsidRDefault="00FD536D" w:rsidP="00FD536D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1" type="#_x0000_t202" style="position:absolute;margin-left:-3.4pt;margin-top:-13.55pt;width:186pt;height:8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A+GSlYyAgAAWA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14:paraId="63CDFA9F" w14:textId="77777777" w:rsidR="00FD536D" w:rsidRPr="00155208" w:rsidRDefault="00FD536D" w:rsidP="00FD536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14:paraId="701487D7" w14:textId="77777777" w:rsidR="00FD536D" w:rsidRPr="00155208" w:rsidRDefault="00FD536D" w:rsidP="00FD536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14:paraId="5EAC3A64" w14:textId="77777777" w:rsidR="00FD536D" w:rsidRPr="00155208" w:rsidRDefault="00FD536D" w:rsidP="00FD536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14:paraId="1048EEC4" w14:textId="77777777" w:rsidR="00FD536D" w:rsidRPr="00155208" w:rsidRDefault="00FD536D" w:rsidP="00FD536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14:paraId="58FC7FE9" w14:textId="77777777" w:rsidR="00FD536D" w:rsidRDefault="00FD536D" w:rsidP="00FD536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14:paraId="69C3FC03" w14:textId="77777777" w:rsidR="00FD536D" w:rsidRPr="00BA0DF8" w:rsidRDefault="00FD536D" w:rsidP="00FD536D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BB7895" w14:textId="77777777" w:rsidR="00FD536D" w:rsidRPr="00441BE0" w:rsidRDefault="00FD536D" w:rsidP="00FD536D">
      <w:pPr>
        <w:rPr>
          <w:lang w:val="ky-KG"/>
        </w:rPr>
      </w:pPr>
    </w:p>
    <w:p w14:paraId="310DB20A" w14:textId="77777777" w:rsidR="00FD536D" w:rsidRDefault="00FD536D" w:rsidP="00FD536D">
      <w:pPr>
        <w:rPr>
          <w:lang w:val="ky-KG"/>
        </w:rPr>
      </w:pPr>
    </w:p>
    <w:p w14:paraId="7573EF2A" w14:textId="77777777" w:rsidR="00FD536D" w:rsidRDefault="00FD536D" w:rsidP="00FD536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14:paraId="7BAB0DAC" w14:textId="77777777" w:rsidR="00FD536D" w:rsidRDefault="00FD536D" w:rsidP="00FD536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14:paraId="6C388395" w14:textId="77777777" w:rsidR="00FD536D" w:rsidRPr="003A147E" w:rsidRDefault="00FD536D" w:rsidP="00FD536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14:paraId="4F1CCDF5" w14:textId="77777777" w:rsidR="00FD536D" w:rsidRDefault="00FD536D" w:rsidP="00FD536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кезексиз Х</w:t>
      </w:r>
      <w:r w:rsidRPr="00A41301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14:paraId="1F162053" w14:textId="77777777" w:rsidR="00FD536D" w:rsidRDefault="00FD536D" w:rsidP="00FD536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14:paraId="2EE2CE58" w14:textId="040D9B1A" w:rsidR="00FD536D" w:rsidRDefault="008A7BCA" w:rsidP="008A7BCA">
      <w:pPr>
        <w:tabs>
          <w:tab w:val="left" w:pos="7351"/>
        </w:tabs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Pr="008A7BCA">
        <w:rPr>
          <w:rFonts w:ascii="Times New Roman" w:hAnsi="Times New Roman"/>
          <w:b/>
          <w:sz w:val="24"/>
          <w:szCs w:val="24"/>
          <w:lang w:val="ky-KG"/>
        </w:rPr>
        <w:t xml:space="preserve">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8A7BCA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14:paraId="4E12D6AA" w14:textId="278D1E17" w:rsidR="00FD536D" w:rsidRDefault="00CA30AF" w:rsidP="00FD536D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 4-августу    №</w:t>
      </w:r>
      <w:r w:rsidR="00E9569A">
        <w:rPr>
          <w:rFonts w:ascii="Times New Roman" w:hAnsi="Times New Roman"/>
          <w:b/>
          <w:sz w:val="24"/>
          <w:szCs w:val="24"/>
          <w:lang w:val="ky-KG"/>
        </w:rPr>
        <w:t>41</w:t>
      </w:r>
      <w:r w:rsidR="00FD536D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</w:t>
      </w:r>
      <w:r w:rsidR="00FD536D" w:rsidRPr="00A41301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 w:rsidR="00FD536D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Кара-Дөбө айылы           </w:t>
      </w:r>
    </w:p>
    <w:p w14:paraId="43C229A6" w14:textId="77777777" w:rsidR="00FD536D" w:rsidRPr="001135DC" w:rsidRDefault="00FD536D" w:rsidP="00FD536D">
      <w:pPr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14:paraId="0AC4A2BE" w14:textId="4A292DCB" w:rsidR="00FD536D" w:rsidRPr="001135DC" w:rsidRDefault="00FD536D" w:rsidP="00FD53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135D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өкмөтүнө </w:t>
      </w:r>
      <w:r w:rsidR="00E11615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караштуу </w:t>
      </w:r>
      <w:r w:rsidR="00C856EC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Таш-Какыр айылына таза суу тартуу </w:t>
      </w:r>
      <w:r w:rsidR="008A7BCA">
        <w:rPr>
          <w:rFonts w:ascii="Times New Roman" w:hAnsi="Times New Roman" w:cs="Times New Roman"/>
          <w:b/>
          <w:sz w:val="24"/>
          <w:szCs w:val="24"/>
          <w:lang w:val="ky-KG"/>
        </w:rPr>
        <w:t>үчүн суу түтүктөрүн орнотууга макулдук берүү жөнүндө</w:t>
      </w:r>
      <w:r w:rsidRPr="001135D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14:paraId="34A419E8" w14:textId="77777777" w:rsidR="00FD536D" w:rsidRPr="001041B4" w:rsidRDefault="00FD536D" w:rsidP="00FD536D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</w:t>
      </w:r>
    </w:p>
    <w:p w14:paraId="1682ACAE" w14:textId="1233C901" w:rsidR="00FD536D" w:rsidRDefault="008A7BCA" w:rsidP="00FD536D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А.Масалиев айылдык кеңешинин бюджет боюнча туруктуу комиссиясынын билдирүүсүн</w:t>
      </w:r>
      <w:r w:rsidR="00FD536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угуп жана талкуулап </w:t>
      </w:r>
      <w:r w:rsidR="00FD536D"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FD536D">
        <w:rPr>
          <w:rFonts w:ascii="Times New Roman" w:eastAsia="Calibri" w:hAnsi="Times New Roman" w:cs="Times New Roman"/>
          <w:sz w:val="24"/>
          <w:szCs w:val="24"/>
          <w:lang w:val="ky-KG"/>
        </w:rPr>
        <w:t>А.Масалиев айылдык к</w:t>
      </w:r>
      <w:r w:rsidR="00FD536D"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еңешинин сессиясы </w:t>
      </w:r>
      <w:r w:rsidR="00FD536D" w:rsidRPr="00A41301"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  <w:t>токтом кылат:</w:t>
      </w:r>
      <w:r w:rsidR="00FD536D" w:rsidRPr="001135DC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14:paraId="2E27490F" w14:textId="77777777" w:rsidR="00FD536D" w:rsidRPr="001135DC" w:rsidRDefault="00FD536D" w:rsidP="00FD536D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14:paraId="342A809E" w14:textId="4DAA9407" w:rsidR="00FD536D" w:rsidRPr="001041B4" w:rsidRDefault="00FD536D" w:rsidP="00FD536D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1.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="008A7BCA" w:rsidRPr="008A7BCA">
        <w:rPr>
          <w:rFonts w:ascii="Times New Roman" w:eastAsia="Calibri" w:hAnsi="Times New Roman" w:cs="Times New Roman"/>
          <w:sz w:val="24"/>
          <w:szCs w:val="24"/>
          <w:lang w:val="ky-KG"/>
        </w:rPr>
        <w:t>А.Масалиев айыл өкмөтүнө караштуу Таш-Какыр айылына та</w:t>
      </w:r>
      <w:r w:rsidR="008A7BCA">
        <w:rPr>
          <w:rFonts w:ascii="Times New Roman" w:eastAsia="Calibri" w:hAnsi="Times New Roman" w:cs="Times New Roman"/>
          <w:sz w:val="24"/>
          <w:szCs w:val="24"/>
          <w:lang w:val="ky-KG"/>
        </w:rPr>
        <w:t>за суу тартуу үчүн суу түтүктөрү</w:t>
      </w:r>
      <w:r w:rsidR="008A7BCA" w:rsidRPr="008A7BCA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н орнотууга макулдук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берилсин.</w:t>
      </w:r>
    </w:p>
    <w:p w14:paraId="5D9501C4" w14:textId="390FB2FD" w:rsidR="00FD536D" w:rsidRDefault="00FD536D" w:rsidP="00FD536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="008A7BCA">
        <w:rPr>
          <w:rFonts w:ascii="Times New Roman" w:eastAsia="Calibri" w:hAnsi="Times New Roman" w:cs="Times New Roman"/>
          <w:sz w:val="24"/>
          <w:szCs w:val="24"/>
          <w:lang w:val="ky-KG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ийиштүү иш кагаздарын бүтүрүп өз мөөнөтүндө </w:t>
      </w:r>
      <w:r w:rsidR="008A7BCA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иш алып баруу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жагы айыл өкмөтүнө милдеттендирилсин. </w:t>
      </w:r>
    </w:p>
    <w:p w14:paraId="7A4228FD" w14:textId="5AEC0883" w:rsidR="00FD536D" w:rsidRPr="001041B4" w:rsidRDefault="00FD536D" w:rsidP="00FD536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8C7FFA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3.    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>Токтомдун аткар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ылышын көзөмөлдөө жагы айылдык к</w:t>
      </w:r>
      <w:r w:rsidRPr="001041B4">
        <w:rPr>
          <w:rFonts w:ascii="Times New Roman" w:eastAsia="Calibri" w:hAnsi="Times New Roman" w:cs="Times New Roman"/>
          <w:sz w:val="24"/>
          <w:szCs w:val="24"/>
          <w:lang w:val="ky-KG"/>
        </w:rPr>
        <w:t>еңештин бюджет боюнча туруктуу комиссиясына жүктөлсүн.</w:t>
      </w:r>
    </w:p>
    <w:p w14:paraId="572B58A3" w14:textId="77777777" w:rsidR="00FD536D" w:rsidRPr="001041B4" w:rsidRDefault="00FD536D" w:rsidP="00FD536D">
      <w:pPr>
        <w:spacing w:after="0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14:paraId="34F44041" w14:textId="77777777" w:rsidR="00FD536D" w:rsidRPr="001041B4" w:rsidRDefault="00FD536D" w:rsidP="00FD536D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14:paraId="0C78ECBA" w14:textId="60D101B6" w:rsidR="008A7BCA" w:rsidRDefault="008A7BCA" w:rsidP="008A7BCA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</w:t>
      </w:r>
      <w:r w:rsidR="008C7FFA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</w:t>
      </w:r>
      <w:r w:rsidR="003D21F7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</w:t>
      </w:r>
      <w:r w:rsidR="008C7FFA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Т.Галботоев</w:t>
      </w:r>
    </w:p>
    <w:p w14:paraId="161E44EF" w14:textId="77777777" w:rsidR="008A7BCA" w:rsidRDefault="008A7BCA" w:rsidP="008A7BCA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                    </w:t>
      </w:r>
    </w:p>
    <w:p w14:paraId="6C2BDB75" w14:textId="77777777" w:rsidR="008A7BCA" w:rsidRDefault="008A7BCA" w:rsidP="008A7BCA">
      <w:pPr>
        <w:rPr>
          <w:b/>
          <w:lang w:val="ky-KG"/>
        </w:rPr>
      </w:pPr>
    </w:p>
    <w:p w14:paraId="7756608F" w14:textId="77777777" w:rsidR="00C30BA2" w:rsidRDefault="00C30BA2">
      <w:pPr>
        <w:rPr>
          <w:lang w:val="ky-KG"/>
        </w:rPr>
      </w:pPr>
    </w:p>
    <w:p w14:paraId="47C34097" w14:textId="77777777" w:rsidR="00C30BA2" w:rsidRDefault="00C30BA2">
      <w:pPr>
        <w:rPr>
          <w:lang w:val="ky-KG"/>
        </w:rPr>
      </w:pPr>
    </w:p>
    <w:p w14:paraId="2891B766" w14:textId="77777777" w:rsidR="00C30BA2" w:rsidRDefault="00C30BA2">
      <w:pPr>
        <w:rPr>
          <w:lang w:val="ky-KG"/>
        </w:rPr>
      </w:pPr>
    </w:p>
    <w:p w14:paraId="79359606" w14:textId="77777777" w:rsidR="00C30BA2" w:rsidRDefault="00C30BA2">
      <w:pPr>
        <w:rPr>
          <w:lang w:val="ky-KG"/>
        </w:rPr>
      </w:pPr>
    </w:p>
    <w:p w14:paraId="1B823F1E" w14:textId="77777777" w:rsidR="00C30BA2" w:rsidRPr="00C30BA2" w:rsidRDefault="00C30BA2">
      <w:pPr>
        <w:rPr>
          <w:lang w:val="ky-KG"/>
        </w:rPr>
      </w:pPr>
    </w:p>
    <w:sectPr w:rsidR="00C30BA2" w:rsidRPr="00C30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E78B6"/>
    <w:multiLevelType w:val="hybridMultilevel"/>
    <w:tmpl w:val="D3D66F44"/>
    <w:lvl w:ilvl="0" w:tplc="D222EA76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83A8F"/>
    <w:multiLevelType w:val="hybridMultilevel"/>
    <w:tmpl w:val="7C622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BA2"/>
    <w:rsid w:val="00016F71"/>
    <w:rsid w:val="00021EA4"/>
    <w:rsid w:val="001135DC"/>
    <w:rsid w:val="001A2320"/>
    <w:rsid w:val="001C6425"/>
    <w:rsid w:val="003948B6"/>
    <w:rsid w:val="003D21F7"/>
    <w:rsid w:val="00450808"/>
    <w:rsid w:val="005B5511"/>
    <w:rsid w:val="005D7521"/>
    <w:rsid w:val="007139ED"/>
    <w:rsid w:val="007B1111"/>
    <w:rsid w:val="008A7BCA"/>
    <w:rsid w:val="008C7FFA"/>
    <w:rsid w:val="00A41301"/>
    <w:rsid w:val="00C17E93"/>
    <w:rsid w:val="00C30BA2"/>
    <w:rsid w:val="00C61E71"/>
    <w:rsid w:val="00C856EC"/>
    <w:rsid w:val="00CA30AF"/>
    <w:rsid w:val="00E11615"/>
    <w:rsid w:val="00E9569A"/>
    <w:rsid w:val="00EF69F2"/>
    <w:rsid w:val="00FD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F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30BA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C30BA2"/>
  </w:style>
  <w:style w:type="character" w:styleId="a5">
    <w:name w:val="Hyperlink"/>
    <w:basedOn w:val="a0"/>
    <w:uiPriority w:val="99"/>
    <w:unhideWhenUsed/>
    <w:rsid w:val="00016F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30BA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C30BA2"/>
  </w:style>
  <w:style w:type="character" w:styleId="a5">
    <w:name w:val="Hyperlink"/>
    <w:basedOn w:val="a0"/>
    <w:uiPriority w:val="99"/>
    <w:unhideWhenUsed/>
    <w:rsid w:val="00016F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2922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19</cp:revision>
  <cp:lastPrinted>2025-08-11T11:48:00Z</cp:lastPrinted>
  <dcterms:created xsi:type="dcterms:W3CDTF">2025-08-04T05:46:00Z</dcterms:created>
  <dcterms:modified xsi:type="dcterms:W3CDTF">2025-09-09T12:08:00Z</dcterms:modified>
</cp:coreProperties>
</file>